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23"/>
        <w:rPr>
          <w:rFonts w:eastAsia="Calibri" w:cs="" w:cstheme="minorBidi" w:eastAsiaTheme="minorHAnsi"/>
          <w:b w:val="false"/>
          <w:b w:val="false"/>
          <w:bCs w:val="false"/>
          <w:sz w:val="28"/>
          <w:szCs w:val="28"/>
        </w:rPr>
      </w:pPr>
      <w:r>
        <w:rPr>
          <w:rFonts w:eastAsia="Calibri" w:cs="" w:cstheme="minorBidi" w:eastAsiaTheme="minorHAnsi"/>
          <w:b w:val="false"/>
          <w:bCs w:val="false"/>
          <w:sz w:val="28"/>
          <w:szCs w:val="28"/>
        </w:rPr>
        <w:t xml:space="preserve">          </w:t>
      </w:r>
      <w:r>
        <w:rPr>
          <w:rFonts w:eastAsia="Calibri" w:cs="" w:cstheme="minorBidi" w:eastAsiaTheme="minorHAnsi"/>
          <w:b w:val="false"/>
          <w:bCs w:val="false"/>
          <w:sz w:val="28"/>
          <w:szCs w:val="28"/>
        </w:rPr>
        <w:t>Приложение 10</w:t>
      </w:r>
    </w:p>
    <w:p>
      <w:pPr>
        <w:pStyle w:val="Normal"/>
        <w:spacing w:lineRule="auto" w:line="240"/>
        <w:ind w:left="4536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Административному регламенту по предоставлению муниципальной услуги «Предоставление права на размещение нестационарного торгового объекта на территории муниципального образования городской округ Фрязино Московской области», утвержденному постановлением Администрации городского округа Фрязино </w:t>
      </w:r>
    </w:p>
    <w:p>
      <w:pPr>
        <w:pStyle w:val="Normal"/>
        <w:spacing w:lineRule="auto" w:line="240"/>
        <w:ind w:left="4536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____________№_____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Форма запроса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о предоставлении муниципальной услуги </w:t>
      </w: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 xml:space="preserve">«Предоставление права на размещение нестационарного торгового объекта на территории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городской округ Фрязино </w:t>
      </w: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>Московской области»</w:t>
      </w:r>
    </w:p>
    <w:p>
      <w:pPr>
        <w:pStyle w:val="12"/>
        <w:spacing w:lineRule="auto" w:line="276" w:before="0" w:after="0"/>
        <w:ind w:left="0" w:right="0" w:firstLine="4536"/>
        <w:contextualSpacing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auto"/>
          <w:sz w:val="28"/>
          <w:szCs w:val="28"/>
          <w:lang w:val="ru-RU"/>
        </w:rPr>
      </w:r>
    </w:p>
    <w:p>
      <w:pPr>
        <w:pStyle w:val="12"/>
        <w:spacing w:lineRule="auto" w:line="276" w:before="0" w:after="0"/>
        <w:ind w:left="0" w:right="0" w:firstLine="4536"/>
        <w:contextualSpacing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auto"/>
          <w:sz w:val="28"/>
          <w:szCs w:val="28"/>
          <w:lang w:val="ru-RU"/>
        </w:rPr>
      </w:r>
    </w:p>
    <w:p>
      <w:pPr>
        <w:pStyle w:val="12"/>
        <w:spacing w:lineRule="auto" w:line="276" w:before="0" w:after="0"/>
        <w:ind w:left="0" w:right="0" w:firstLine="4536"/>
        <w:contextualSpacing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auto"/>
          <w:sz w:val="28"/>
          <w:szCs w:val="28"/>
          <w:lang w:val="ru-RU"/>
        </w:rPr>
        <w:t xml:space="preserve">В ___________________________________ </w:t>
      </w:r>
    </w:p>
    <w:p>
      <w:pPr>
        <w:pStyle w:val="12"/>
        <w:spacing w:lineRule="auto" w:line="276" w:before="0" w:after="0"/>
        <w:ind w:left="4820" w:right="0" w:hanging="0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auto"/>
          <w:sz w:val="24"/>
          <w:szCs w:val="24"/>
          <w:lang w:val="ru-RU"/>
        </w:rPr>
        <w:t>(указать полное наименование Администрации)</w:t>
      </w:r>
    </w:p>
    <w:p>
      <w:pPr>
        <w:pStyle w:val="Normal"/>
        <w:suppressAutoHyphens w:val="true"/>
        <w:spacing w:before="0" w:after="0"/>
        <w:ind w:firstLine="4536"/>
        <w:contextualSpacing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 xml:space="preserve">от ___________________________________ </w:t>
      </w:r>
    </w:p>
    <w:p>
      <w:pPr>
        <w:pStyle w:val="Normal"/>
        <w:suppressAutoHyphens w:val="true"/>
        <w:spacing w:before="0" w:after="0"/>
        <w:ind w:left="4820" w:hanging="0"/>
        <w:contextualSpacing/>
        <w:rPr>
          <w:rFonts w:ascii="Times New Roman" w:hAnsi="Times New Roman" w:eastAsia="Times New Roman" w:cs="Times New Roman"/>
          <w:sz w:val="24"/>
          <w:szCs w:val="24"/>
          <w:lang w:eastAsia="zh-CN" w:bidi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 w:bidi="en-US"/>
        </w:rPr>
        <w:t>(указать ФИО (последнее при наличии) – для индивидуального предпринимателя или полное наименование – для юридического лица)</w:t>
      </w:r>
    </w:p>
    <w:p>
      <w:pPr>
        <w:pStyle w:val="Normal"/>
        <w:suppressAutoHyphens w:val="true"/>
        <w:spacing w:before="0" w:after="0"/>
        <w:ind w:firstLine="4536"/>
        <w:contextualSpacing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 xml:space="preserve">_____________________________________ </w:t>
      </w:r>
    </w:p>
    <w:p>
      <w:pPr>
        <w:pStyle w:val="Normal"/>
        <w:suppressAutoHyphens w:val="true"/>
        <w:spacing w:before="0" w:after="0"/>
        <w:ind w:left="4678" w:hanging="0"/>
        <w:contextualSpacing/>
        <w:rPr>
          <w:rFonts w:ascii="Times New Roman" w:hAnsi="Times New Roman" w:eastAsia="Times New Roman" w:cs="Times New Roman"/>
          <w:i/>
          <w:i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 w:bidi="en-US"/>
        </w:rPr>
        <w:t>(указать ИНН, ОГРН или ОГРНИП заявителя</w:t>
      </w:r>
      <w:r>
        <w:rPr>
          <w:rFonts w:eastAsia="Times New Roman" w:cs="Times New Roman" w:ascii="Times New Roman" w:hAnsi="Times New Roman"/>
          <w:i/>
          <w:sz w:val="28"/>
          <w:szCs w:val="28"/>
          <w:lang w:eastAsia="zh-CN" w:bidi="en-US"/>
        </w:rPr>
        <w:t>)</w:t>
      </w:r>
    </w:p>
    <w:p>
      <w:pPr>
        <w:pStyle w:val="Normal"/>
        <w:suppressAutoHyphens w:val="true"/>
        <w:spacing w:before="0" w:after="0"/>
        <w:ind w:firstLine="4536"/>
        <w:contextualSpacing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 xml:space="preserve">_____________________________________ </w:t>
      </w:r>
    </w:p>
    <w:p>
      <w:pPr>
        <w:pStyle w:val="Normal"/>
        <w:suppressAutoHyphens w:val="true"/>
        <w:spacing w:before="0" w:after="0"/>
        <w:ind w:left="4678" w:hanging="0"/>
        <w:contextualSpacing/>
        <w:rPr>
          <w:rFonts w:ascii="Times New Roman" w:hAnsi="Times New Roman" w:eastAsia="Times New Roman" w:cs="Times New Roman"/>
          <w:sz w:val="24"/>
          <w:szCs w:val="24"/>
          <w:lang w:eastAsia="zh-CN" w:bidi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 w:bidi="en-US"/>
        </w:rPr>
        <w:t>(указать ФИО (последнее при наличии) представителя заявителя)</w:t>
      </w:r>
    </w:p>
    <w:p>
      <w:pPr>
        <w:pStyle w:val="Normal"/>
        <w:suppressAutoHyphens w:val="true"/>
        <w:spacing w:before="0" w:after="0"/>
        <w:ind w:firstLine="4536"/>
        <w:contextualSpacing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 xml:space="preserve">_____________________________________ </w:t>
      </w:r>
    </w:p>
    <w:p>
      <w:pPr>
        <w:pStyle w:val="Normal"/>
        <w:suppressAutoHyphens w:val="true"/>
        <w:spacing w:before="0" w:after="0"/>
        <w:ind w:left="4678" w:hanging="0"/>
        <w:contextualSpacing/>
        <w:rPr>
          <w:rFonts w:ascii="Times New Roman" w:hAnsi="Times New Roman" w:eastAsia="Times New Roman" w:cs="Times New Roman"/>
          <w:sz w:val="24"/>
          <w:szCs w:val="24"/>
          <w:lang w:eastAsia="zh-CN" w:bidi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 w:bidi="en-US"/>
        </w:rPr>
        <w:t>(указать реквизиты документа, удостоверяющего личность заявителя, представителя заявителя)</w:t>
      </w:r>
    </w:p>
    <w:p>
      <w:pPr>
        <w:pStyle w:val="Normal"/>
        <w:suppressAutoHyphens w:val="true"/>
        <w:spacing w:before="0" w:after="0"/>
        <w:ind w:firstLine="4536"/>
        <w:contextualSpacing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 xml:space="preserve">_____________________________________ </w:t>
      </w:r>
    </w:p>
    <w:p>
      <w:pPr>
        <w:pStyle w:val="Normal"/>
        <w:suppressAutoHyphens w:val="true"/>
        <w:spacing w:before="0" w:after="0"/>
        <w:ind w:left="4678" w:hanging="0"/>
        <w:contextualSpacing/>
        <w:rPr>
          <w:rFonts w:ascii="Times New Roman" w:hAnsi="Times New Roman" w:eastAsia="Times New Roman" w:cs="Times New Roman"/>
          <w:sz w:val="24"/>
          <w:szCs w:val="24"/>
          <w:lang w:eastAsia="zh-CN" w:bidi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 w:bidi="en-US"/>
        </w:rPr>
        <w:t>(указать реквизиты документа, подтверждающего полномочия представителя заявителя)</w:t>
      </w:r>
    </w:p>
    <w:p>
      <w:pPr>
        <w:pStyle w:val="Normal"/>
        <w:suppressAutoHyphens w:val="true"/>
        <w:spacing w:before="0" w:after="0"/>
        <w:ind w:firstLine="4536"/>
        <w:contextualSpacing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>_____________________________________</w:t>
      </w:r>
    </w:p>
    <w:p>
      <w:pPr>
        <w:pStyle w:val="Normal"/>
        <w:suppressAutoHyphens w:val="true"/>
        <w:spacing w:before="0" w:after="0"/>
        <w:ind w:left="4678" w:hanging="0"/>
        <w:contextualSpacing/>
        <w:rPr>
          <w:rFonts w:ascii="Times New Roman" w:hAnsi="Times New Roman" w:eastAsia="Times New Roman" w:cs="Times New Roman"/>
          <w:sz w:val="24"/>
          <w:szCs w:val="24"/>
          <w:lang w:eastAsia="zh-CN" w:bidi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 w:bidi="en-US"/>
        </w:rPr>
        <w:t xml:space="preserve">(указать почтовый адрес, адрес электронной почты </w:t>
        <w:br/>
        <w:t>и контактный телефон)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Запрос о предоставлении муниципальной услуги</w:t>
      </w: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«Предоставление права на размещение нестационарного торгового объекта на территории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городской округ Фрязино</w:t>
      </w:r>
      <w:r>
        <w:rPr>
          <w:rFonts w:cs="Times New Roman" w:ascii="Times New Roman" w:hAnsi="Times New Roman"/>
          <w:sz w:val="28"/>
          <w:szCs w:val="28"/>
        </w:rPr>
        <w:t xml:space="preserve"> Московской области» по предоставлению права на размещение нестационарного торгового объекта на территории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городской округ Фрязино </w:t>
      </w:r>
      <w:r>
        <w:rPr>
          <w:rFonts w:cs="Times New Roman" w:ascii="Times New Roman" w:hAnsi="Times New Roman"/>
          <w:sz w:val="28"/>
          <w:szCs w:val="28"/>
        </w:rPr>
        <w:t>Московской области и уведомлению о проведении аукциона</w:t>
      </w:r>
    </w:p>
    <w:p>
      <w:pPr>
        <w:pStyle w:val="Normal"/>
        <w:suppressAutoHyphens w:val="true"/>
        <w:spacing w:before="0" w:after="0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  <w:r>
        <w:rPr>
          <w:rFonts w:cs="Times New Roman" w:ascii="Times New Roman" w:hAnsi="Times New Roman"/>
          <w:bCs/>
          <w:sz w:val="28"/>
          <w:szCs w:val="28"/>
          <w:lang w:eastAsia="zh-CN" w:bidi="en-US"/>
        </w:rPr>
      </w:r>
    </w:p>
    <w:p>
      <w:pPr>
        <w:pStyle w:val="Normal"/>
        <w:suppressAutoHyphens w:val="true"/>
        <w:spacing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 xml:space="preserve">Прошу предоставить муниципальную услугу «Предоставление права на размещение нестационарного торгового объекта на территории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городской округ Фрязино </w:t>
      </w: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 xml:space="preserve">Московской области» по предоставлению права на размещение нестационарного торгового объекта на территории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городской округ Фрязино </w:t>
      </w: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>Московской области и уведомлению о проведении аукциона:</w:t>
      </w: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 xml:space="preserve"> </w:t>
      </w:r>
    </w:p>
    <w:p>
      <w:pPr>
        <w:pStyle w:val="Normal"/>
        <w:suppressAutoHyphens w:val="true"/>
        <w:spacing w:before="0" w:after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</w:r>
    </w:p>
    <w:p>
      <w:pPr>
        <w:pStyle w:val="Normal"/>
        <w:suppressAutoHyphens w:val="true"/>
        <w:spacing w:before="0" w:after="0"/>
        <w:contextualSpacing/>
        <w:jc w:val="center"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>По адресу места размещения________________________________________________</w:t>
      </w:r>
      <w:r>
        <w:rPr>
          <w:rFonts w:eastAsia="Calibri" w:cs="Times New Roman" w:ascii="Times New Roman" w:hAnsi="Times New Roman"/>
          <w:sz w:val="16"/>
          <w:szCs w:val="16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</w:rPr>
        <w:t>(указать адресный ориентир места размещения нестационарного торгового объекта)</w:t>
      </w:r>
    </w:p>
    <w:p>
      <w:pPr>
        <w:pStyle w:val="Normal"/>
        <w:suppressAutoHyphens w:val="true"/>
        <w:spacing w:before="0" w:after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>Размещение______________________________________________________________</w:t>
      </w:r>
    </w:p>
    <w:p>
      <w:pPr>
        <w:pStyle w:val="Normal"/>
        <w:suppressAutoHyphens w:val="true"/>
        <w:spacing w:before="0" w:after="0"/>
        <w:ind w:firstLine="709"/>
        <w:contextualSpacing/>
        <w:jc w:val="center"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>(указать: Общественное пространство/Парк/Пляжи и зоны отдыха (купания))</w:t>
      </w:r>
    </w:p>
    <w:p>
      <w:pPr>
        <w:pStyle w:val="Normal"/>
        <w:suppressAutoHyphens w:val="true"/>
        <w:spacing w:before="0" w:after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 xml:space="preserve">Вид НТО ________________________________________________________________ </w:t>
      </w:r>
    </w:p>
    <w:p>
      <w:pPr>
        <w:pStyle w:val="Normal"/>
        <w:suppressAutoHyphens w:val="true"/>
        <w:spacing w:before="0" w:after="0"/>
        <w:ind w:firstLine="709"/>
        <w:contextualSpacing/>
        <w:jc w:val="center"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>(указать один из видов НТО)</w:t>
      </w:r>
    </w:p>
    <w:p>
      <w:pPr>
        <w:pStyle w:val="Normal"/>
        <w:suppressAutoHyphens w:val="true"/>
        <w:spacing w:before="0" w:after="0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Со специализацией НТО___________________________________________________</w:t>
      </w:r>
    </w:p>
    <w:p>
      <w:pPr>
        <w:pStyle w:val="Normal"/>
        <w:suppressAutoHyphens w:val="true"/>
        <w:spacing w:before="0" w:after="0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Период размещения_______________________________________________________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(указать период (даты) размещения мобильного торгового объекта)</w:t>
      </w:r>
    </w:p>
    <w:p>
      <w:pPr>
        <w:pStyle w:val="Normal"/>
        <w:suppressAutoHyphens w:val="true"/>
        <w:spacing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</w:r>
    </w:p>
    <w:p>
      <w:pPr>
        <w:pStyle w:val="Normal"/>
        <w:suppressAutoHyphens w:val="true"/>
        <w:spacing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 xml:space="preserve">К Запросу прилагаю </w:t>
      </w: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>(указывается перечень документов, необходимых для предоставления муниципальной услуги, которые представляются заявителем):</w:t>
      </w:r>
    </w:p>
    <w:p>
      <w:pPr>
        <w:pStyle w:val="ListParagraph"/>
        <w:numPr>
          <w:ilvl w:val="0"/>
          <w:numId w:val="2"/>
        </w:numPr>
        <w:suppressAutoHyphens w:val="true"/>
        <w:spacing w:before="0" w:after="0"/>
        <w:ind w:left="-357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>_____________________ ;</w:t>
      </w:r>
    </w:p>
    <w:p>
      <w:pPr>
        <w:pStyle w:val="ListParagraph"/>
        <w:numPr>
          <w:ilvl w:val="0"/>
          <w:numId w:val="2"/>
        </w:numPr>
        <w:suppressAutoHyphens w:val="true"/>
        <w:spacing w:before="0" w:after="0"/>
        <w:ind w:left="-357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>_____________________ ;</w:t>
      </w:r>
    </w:p>
    <w:p>
      <w:pPr>
        <w:pStyle w:val="ListParagraph"/>
        <w:numPr>
          <w:ilvl w:val="0"/>
          <w:numId w:val="2"/>
        </w:numPr>
        <w:suppressAutoHyphens w:val="true"/>
        <w:spacing w:before="0" w:after="0"/>
        <w:ind w:left="-357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>_____________________ .</w:t>
      </w:r>
    </w:p>
    <w:p>
      <w:pPr>
        <w:pStyle w:val="Normal"/>
        <w:suppressAutoHyphens w:val="true"/>
        <w:spacing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</w:r>
    </w:p>
    <w:p>
      <w:pPr>
        <w:pStyle w:val="Normal"/>
        <w:suppressAutoHyphens w:val="true"/>
        <w:spacing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</w:r>
    </w:p>
    <w:p>
      <w:pPr>
        <w:pStyle w:val="Normal"/>
        <w:tabs>
          <w:tab w:val="clear" w:pos="708"/>
          <w:tab w:val="left" w:pos="4320" w:leader="none"/>
        </w:tabs>
        <w:suppressAutoHyphens w:val="true"/>
        <w:spacing w:before="0" w:after="0"/>
        <w:contextualSpacing/>
        <w:jc w:val="center"/>
        <w:rPr>
          <w:rFonts w:ascii="Times New Roman" w:hAnsi="Times New Roman" w:eastAsia="Times New Roman" w:cs="Times New Roman"/>
          <w:sz w:val="24"/>
          <w:szCs w:val="24"/>
          <w:lang w:eastAsia="zh-CN" w:bidi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 w:bidi="en-US"/>
        </w:rPr>
      </w:r>
    </w:p>
    <w:tbl>
      <w:tblPr>
        <w:tblStyle w:val="a8"/>
        <w:tblpPr w:bottomFromText="0" w:horzAnchor="margin" w:leftFromText="180" w:rightFromText="180" w:tblpX="0" w:tblpY="0" w:tblpYSpec="center" w:topFromText="0" w:vertAnchor="text"/>
        <w:tblW w:w="10421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509"/>
        <w:gridCol w:w="242"/>
        <w:gridCol w:w="2841"/>
        <w:gridCol w:w="565"/>
        <w:gridCol w:w="3264"/>
      </w:tblGrid>
      <w:tr>
        <w:trPr>
          <w:trHeight w:val="296" w:hRule="atLeast"/>
        </w:trPr>
        <w:tc>
          <w:tcPr>
            <w:tcW w:w="3509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3840" w:leader="none"/>
              </w:tabs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zh-CN" w:bidi="en-US"/>
              </w:rPr>
              <w:t>Заявитель (представитель Заявителя)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3840" w:leader="none"/>
              </w:tabs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841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3840" w:leader="none"/>
              </w:tabs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zh-CN" w:bidi="en-US"/>
              </w:rPr>
              <w:t>Подпись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3840" w:leader="none"/>
              </w:tabs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3264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3840" w:leader="none"/>
              </w:tabs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Расшифровка</w:t>
            </w:r>
          </w:p>
        </w:tc>
      </w:tr>
    </w:tbl>
    <w:p>
      <w:pPr>
        <w:pStyle w:val="112"/>
        <w:numPr>
          <w:ilvl w:val="0"/>
          <w:numId w:val="0"/>
        </w:numPr>
        <w:ind w:left="0" w:firstLine="709"/>
        <w:jc w:val="right"/>
        <w:rPr/>
      </w:pPr>
      <w:r>
        <w:rPr>
          <w:rFonts w:eastAsia="MS Mincho"/>
          <w:lang w:eastAsia="zh-CN" w:bidi="en-US"/>
        </w:rPr>
        <w:t>Дата «___» __________ 20___г.</w:t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134" w:right="567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637" w:hanging="360"/>
      </w:pPr>
      <w:rPr>
        <w:sz w:val="24"/>
        <w:b/>
        <w:szCs w:val="24"/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2" w:hanging="720"/>
      </w:pPr>
      <w:rPr>
        <w:sz w:val="24"/>
        <w:i w:val="false"/>
        <w:b w:val="false"/>
        <w:szCs w:val="24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  <w:rPr/>
    </w:lvl>
    <w:lvl w:ilvl="4">
      <w:start w:val="1"/>
      <w:numFmt w:val="russianLower"/>
      <w:lvlText w:val="%5."/>
      <w:lvlJc w:val="left"/>
      <w:pPr>
        <w:tabs>
          <w:tab w:val="num" w:pos="0"/>
        </w:tabs>
        <w:ind w:left="216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3475e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13475e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Рег. Заголовок 2-го уровня регламента Знак"/>
    <w:basedOn w:val="DefaultParagraphFont"/>
    <w:link w:val="23"/>
    <w:qFormat/>
    <w:rsid w:val="0013475e"/>
    <w:rPr>
      <w:rFonts w:ascii="Times New Roman" w:hAnsi="Times New Roman" w:eastAsia="Calibri" w:cs="Times New Roman"/>
      <w:b/>
      <w:bCs/>
      <w:sz w:val="24"/>
      <w:szCs w:val="24"/>
    </w:rPr>
  </w:style>
  <w:style w:type="character" w:styleId="Style13" w:customStyle="1">
    <w:name w:val="Без интервала Знак"/>
    <w:basedOn w:val="DefaultParagraphFont"/>
    <w:link w:val="NoSpacing"/>
    <w:qFormat/>
    <w:rsid w:val="0013475e"/>
    <w:rPr>
      <w:rFonts w:ascii="Times New Roman" w:hAnsi="Times New Roman" w:eastAsia="Times New Roman" w:cs="Times New Roman"/>
      <w:b/>
      <w:bCs/>
      <w:iCs/>
      <w:sz w:val="24"/>
    </w:rPr>
  </w:style>
  <w:style w:type="character" w:styleId="Style14" w:customStyle="1">
    <w:name w:val="обычный приложения Знак"/>
    <w:basedOn w:val="DefaultParagraphFont"/>
    <w:link w:val="Style20"/>
    <w:qFormat/>
    <w:rsid w:val="0013475e"/>
    <w:rPr>
      <w:rFonts w:ascii="Times New Roman" w:hAnsi="Times New Roman" w:eastAsia="Calibri" w:cs="Times New Roman"/>
      <w:b/>
      <w:sz w:val="24"/>
    </w:rPr>
  </w:style>
  <w:style w:type="character" w:styleId="21" w:customStyle="1">
    <w:name w:val="АР Прил 2 Знак"/>
    <w:basedOn w:val="Style14"/>
    <w:link w:val="24"/>
    <w:qFormat/>
    <w:rsid w:val="0013475e"/>
    <w:rPr>
      <w:rFonts w:ascii="Times New Roman" w:hAnsi="Times New Roman" w:eastAsia="Calibri" w:cs="Times New Roman"/>
      <w:b/>
      <w:sz w:val="24"/>
    </w:rPr>
  </w:style>
  <w:style w:type="character" w:styleId="11" w:customStyle="1">
    <w:name w:val="Заголовок 1 Знак"/>
    <w:basedOn w:val="DefaultParagraphFont"/>
    <w:uiPriority w:val="9"/>
    <w:qFormat/>
    <w:rsid w:val="0013475e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13475e"/>
    <w:pPr>
      <w:spacing w:before="0" w:after="200"/>
      <w:ind w:left="720" w:hanging="0"/>
      <w:contextualSpacing/>
    </w:pPr>
    <w:rPr/>
  </w:style>
  <w:style w:type="paragraph" w:styleId="111" w:customStyle="1">
    <w:name w:val="Рег. 1.1.1"/>
    <w:basedOn w:val="Normal"/>
    <w:qFormat/>
    <w:rsid w:val="0013475e"/>
    <w:pPr>
      <w:numPr>
        <w:ilvl w:val="2"/>
        <w:numId w:val="1"/>
      </w:numPr>
      <w:spacing w:before="0" w:after="0"/>
      <w:jc w:val="both"/>
    </w:pPr>
    <w:rPr>
      <w:rFonts w:ascii="Times New Roman" w:hAnsi="Times New Roman" w:eastAsia="Calibri" w:cs="Times New Roman"/>
      <w:sz w:val="28"/>
      <w:szCs w:val="28"/>
    </w:rPr>
  </w:style>
  <w:style w:type="paragraph" w:styleId="112" w:customStyle="1">
    <w:name w:val="Рег. Основной текст уровнеь 1.1 (базовый)"/>
    <w:basedOn w:val="Normal"/>
    <w:qFormat/>
    <w:rsid w:val="0013475e"/>
    <w:pPr>
      <w:numPr>
        <w:ilvl w:val="1"/>
        <w:numId w:val="1"/>
      </w:numPr>
      <w:spacing w:before="0" w:after="0"/>
      <w:jc w:val="both"/>
    </w:pPr>
    <w:rPr>
      <w:rFonts w:ascii="Times New Roman" w:hAnsi="Times New Roman" w:eastAsia="Calibri" w:cs="Times New Roman"/>
      <w:sz w:val="28"/>
      <w:szCs w:val="28"/>
    </w:rPr>
  </w:style>
  <w:style w:type="paragraph" w:styleId="22" w:customStyle="1">
    <w:name w:val="СТИЛЬ АР 2 подраздел"/>
    <w:basedOn w:val="Normal"/>
    <w:qFormat/>
    <w:rsid w:val="0013475e"/>
    <w:pPr>
      <w:numPr>
        <w:ilvl w:val="0"/>
        <w:numId w:val="1"/>
      </w:numPr>
      <w:spacing w:lineRule="auto" w:line="240" w:before="0" w:after="0"/>
      <w:ind w:left="0" w:hanging="0"/>
      <w:jc w:val="center"/>
      <w:outlineLvl w:val="1"/>
    </w:pPr>
    <w:rPr>
      <w:rFonts w:ascii="Times New Roman" w:hAnsi="Times New Roman" w:eastAsia="Calibri" w:cs="Times New Roman"/>
      <w:b/>
      <w:bCs/>
      <w:sz w:val="24"/>
      <w:szCs w:val="24"/>
    </w:rPr>
  </w:style>
  <w:style w:type="paragraph" w:styleId="23" w:customStyle="1">
    <w:name w:val="Рег. Заголовок 2-го уровня регламента"/>
    <w:basedOn w:val="Normal"/>
    <w:link w:val="2"/>
    <w:autoRedefine/>
    <w:qFormat/>
    <w:rsid w:val="0013475e"/>
    <w:pPr>
      <w:spacing w:lineRule="auto" w:line="240" w:before="0" w:after="0"/>
      <w:jc w:val="center"/>
      <w:outlineLvl w:val="1"/>
    </w:pPr>
    <w:rPr>
      <w:rFonts w:ascii="Times New Roman" w:hAnsi="Times New Roman" w:eastAsia="Calibri" w:cs="Times New Roman"/>
      <w:b/>
      <w:bCs/>
      <w:sz w:val="24"/>
      <w:szCs w:val="24"/>
    </w:rPr>
  </w:style>
  <w:style w:type="paragraph" w:styleId="Style20" w:customStyle="1">
    <w:name w:val="обычный приложения"/>
    <w:basedOn w:val="Normal"/>
    <w:link w:val="Style14"/>
    <w:qFormat/>
    <w:rsid w:val="0013475e"/>
    <w:pPr>
      <w:jc w:val="center"/>
    </w:pPr>
    <w:rPr>
      <w:rFonts w:ascii="Times New Roman" w:hAnsi="Times New Roman" w:eastAsia="Calibri" w:cs="Times New Roman"/>
      <w:b/>
      <w:sz w:val="24"/>
    </w:rPr>
  </w:style>
  <w:style w:type="paragraph" w:styleId="NoSpacing">
    <w:name w:val="No Spacing"/>
    <w:basedOn w:val="1"/>
    <w:next w:val="23"/>
    <w:link w:val="Style13"/>
    <w:qFormat/>
    <w:rsid w:val="0013475e"/>
    <w:pPr>
      <w:keepLines w:val="false"/>
      <w:spacing w:lineRule="auto" w:line="240" w:before="0" w:after="240"/>
      <w:jc w:val="right"/>
    </w:pPr>
    <w:rPr>
      <w:rFonts w:ascii="Times New Roman" w:hAnsi="Times New Roman" w:eastAsia="Times New Roman" w:cs="Times New Roman"/>
      <w:iCs/>
      <w:color w:val="auto"/>
      <w:sz w:val="24"/>
      <w:szCs w:val="22"/>
    </w:rPr>
  </w:style>
  <w:style w:type="paragraph" w:styleId="24" w:customStyle="1">
    <w:name w:val="АР Прил 2"/>
    <w:basedOn w:val="Style20"/>
    <w:link w:val="21"/>
    <w:qFormat/>
    <w:rsid w:val="0013475e"/>
    <w:pPr/>
    <w:rPr/>
  </w:style>
  <w:style w:type="paragraph" w:styleId="12" w:customStyle="1">
    <w:name w:val="Цитата1"/>
    <w:basedOn w:val="Normal"/>
    <w:qFormat/>
    <w:rsid w:val="0013475e"/>
    <w:pPr>
      <w:spacing w:lineRule="auto" w:line="480" w:before="0" w:after="240"/>
      <w:ind w:left="540" w:right="588" w:firstLine="360"/>
      <w:jc w:val="center"/>
    </w:pPr>
    <w:rPr>
      <w:rFonts w:ascii="Calibri" w:hAnsi="Calibri" w:eastAsia="Times New Roman" w:cs="Calibri"/>
      <w:color w:val="000000"/>
      <w:lang w:val="en-US" w:eastAsia="zh-CN" w:bidi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13475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Application>LibreOffice/7.4.1.2$Windows_X86_64 LibreOffice_project/3c58a8f3a960df8bc8fd77b461821e42c061c5f0</Application>
  <AppVersion>15.0000</AppVersion>
  <Pages>2</Pages>
  <Words>276</Words>
  <Characters>2741</Characters>
  <CharactersWithSpaces>2999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2024-07-08T12:38:00Z</dcterms:created>
  <dc:creator>Табалова Е.Ю.</dc:creator>
  <dc:description/>
  <dc:language>ru-RU</dc:language>
  <cp:lastModifiedBy/>
  <cp:lastPrinted>2024-12-20T15:56:59Z</cp:lastPrinted>
  <dcterms:modified xsi:type="dcterms:W3CDTF">2024-12-20T16:18:29Z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