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28" w:rsidRPr="00E443CC" w:rsidRDefault="006E3F28" w:rsidP="006E3F28">
      <w:pPr>
        <w:keepNext/>
        <w:suppressAutoHyphens/>
        <w:spacing w:line="240" w:lineRule="auto"/>
        <w:outlineLvl w:val="0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E443C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574C06A" wp14:editId="1B0690CE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9" name="Рисунок 29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443C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,   </w:t>
      </w:r>
      <w:proofErr w:type="gramEnd"/>
      <w:r w:rsidRPr="00E443CC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               АДМИНИСТРАЦИЯ ГОРОДСКОГО ОКРУГА ФРЯЗИНО</w:t>
      </w:r>
    </w:p>
    <w:p w:rsidR="006E3F28" w:rsidRPr="00E443CC" w:rsidRDefault="006E3F28" w:rsidP="006E3F28">
      <w:pPr>
        <w:keepNext/>
        <w:suppressAutoHyphens/>
        <w:spacing w:before="240" w:line="240" w:lineRule="auto"/>
        <w:ind w:left="2410"/>
        <w:outlineLvl w:val="2"/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</w:pPr>
      <w:r w:rsidRPr="00E443CC">
        <w:rPr>
          <w:rFonts w:ascii="Times New Roman" w:eastAsia="Times New Roman" w:hAnsi="Times New Roman" w:cs="Times New Roman"/>
          <w:b/>
          <w:bCs/>
          <w:sz w:val="46"/>
          <w:szCs w:val="46"/>
          <w:lang w:eastAsia="zh-CN"/>
        </w:rPr>
        <w:t xml:space="preserve">      ПОСТАНОВЛЕНИЕ</w:t>
      </w:r>
    </w:p>
    <w:p w:rsidR="006E3F28" w:rsidRPr="00E443CC" w:rsidRDefault="006E3F28" w:rsidP="006E3F28">
      <w:pPr>
        <w:suppressAutoHyphens/>
        <w:spacing w:line="256" w:lineRule="auto"/>
        <w:rPr>
          <w:rFonts w:ascii="Calibri" w:eastAsia="Calibri" w:hAnsi="Calibri" w:cs="Times New Roman"/>
          <w:sz w:val="24"/>
          <w:szCs w:val="24"/>
          <w:lang w:eastAsia="zh-CN"/>
        </w:rPr>
      </w:pPr>
    </w:p>
    <w:p w:rsidR="006E3F28" w:rsidRPr="00E443CC" w:rsidRDefault="006E3F28" w:rsidP="006E3F28">
      <w:pPr>
        <w:suppressAutoHyphens/>
        <w:spacing w:before="6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443C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от</w:t>
      </w:r>
      <w:r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_______________ </w:t>
      </w:r>
      <w:r w:rsidRPr="00E443C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№</w:t>
      </w:r>
      <w:r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_____</w:t>
      </w:r>
    </w:p>
    <w:p w:rsidR="00462C28" w:rsidRPr="00E443CC" w:rsidRDefault="00462C28" w:rsidP="006E3F28">
      <w:pPr>
        <w:suppressAutoHyphens/>
        <w:spacing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E3F28" w:rsidRPr="00E443CC" w:rsidRDefault="006E3F28" w:rsidP="006E3F28">
      <w:pPr>
        <w:suppressAutoHyphens/>
        <w:spacing w:line="240" w:lineRule="auto"/>
        <w:ind w:right="4109"/>
        <w:jc w:val="both"/>
        <w:rPr>
          <w:rFonts w:ascii="Calibri" w:eastAsia="Calibri" w:hAnsi="Calibri" w:cs="Times New Roman"/>
          <w:lang w:eastAsia="zh-CN"/>
        </w:rPr>
      </w:pPr>
      <w:r w:rsidRPr="00E443CC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</w:t>
      </w:r>
    </w:p>
    <w:p w:rsidR="006E3F28" w:rsidRPr="00E443CC" w:rsidRDefault="006E3F28" w:rsidP="006E3F28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E3F28" w:rsidRPr="00E443CC" w:rsidRDefault="006E3F28" w:rsidP="006E3F28">
      <w:pPr>
        <w:suppressAutoHyphens/>
        <w:spacing w:line="240" w:lineRule="auto"/>
        <w:ind w:firstLine="850"/>
        <w:jc w:val="both"/>
        <w:rPr>
          <w:rFonts w:ascii="Calibri" w:eastAsia="Calibri" w:hAnsi="Calibri" w:cs="Times New Roman"/>
          <w:lang w:eastAsia="zh-CN"/>
        </w:rPr>
      </w:pPr>
      <w:r w:rsidRPr="00E443CC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Бюджетным Кодексом Российской Федерации,</w:t>
      </w:r>
      <w:r w:rsidRPr="00E443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E443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постановлением Администрации городского округа Фрязино от 09.11.2022 </w:t>
      </w:r>
      <w:r w:rsidRPr="00E443C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</w:t>
      </w:r>
      <w:r w:rsidRPr="00E443CC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 xml:space="preserve"> № 187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12.12.2023 №409/71 «О бюджете городского округа Фрязино на 2024 год и на плановый период 2025 и 2026 годов», руководствуясь Уставом городского округа Фрязино Московской области,</w:t>
      </w:r>
    </w:p>
    <w:p w:rsidR="006E3F28" w:rsidRPr="00E443CC" w:rsidRDefault="006E3F28" w:rsidP="006E3F28">
      <w:pPr>
        <w:suppressAutoHyphens/>
        <w:spacing w:line="240" w:lineRule="auto"/>
        <w:jc w:val="center"/>
        <w:rPr>
          <w:rFonts w:ascii="Calibri" w:eastAsia="Calibri" w:hAnsi="Calibri" w:cs="Times New Roman"/>
          <w:lang w:eastAsia="zh-CN"/>
        </w:rPr>
      </w:pPr>
      <w:r w:rsidRPr="00E443C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 о с </w:t>
      </w:r>
      <w:proofErr w:type="gramStart"/>
      <w:r w:rsidRPr="00E443C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</w:t>
      </w:r>
      <w:proofErr w:type="gramEnd"/>
      <w:r w:rsidRPr="00E443C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а н о в л я ю:</w:t>
      </w:r>
    </w:p>
    <w:p w:rsidR="006E3F28" w:rsidRPr="00E443CC" w:rsidRDefault="006E3F28" w:rsidP="006E3F28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E3F28" w:rsidRPr="00E443CC" w:rsidRDefault="006E3F28" w:rsidP="006E3F28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Внести изменения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годы» (далее – Программа), изложив раздел 2 </w:t>
      </w:r>
      <w:r w:rsidR="00E71F95"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>Целевые показатели реализации муниципальной программы «Предпринимательство» на 2023-2027 годы</w:t>
      </w:r>
      <w:r w:rsidR="00E71F95"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Программы в новой редакции согласно приложению к настоящему постановлению.</w:t>
      </w:r>
    </w:p>
    <w:p w:rsidR="006E3F28" w:rsidRPr="00E443CC" w:rsidRDefault="006E3F28" w:rsidP="006E3F28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 Опубликовать настоящее постановление на официальном сайте </w:t>
      </w:r>
      <w:r w:rsidR="00D37481"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органов местного самоуправления муниципального образования </w:t>
      </w:r>
      <w:r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>городско</w:t>
      </w:r>
      <w:r w:rsidR="00664543"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>й</w:t>
      </w:r>
      <w:r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округ Фрязино Московской области в информационно-телекоммуникационной сети Интернет.</w:t>
      </w:r>
    </w:p>
    <w:p w:rsidR="006E3F28" w:rsidRPr="00E443CC" w:rsidRDefault="006E3F28" w:rsidP="006E3F28">
      <w:pPr>
        <w:suppressAutoHyphens/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443CC">
        <w:rPr>
          <w:rFonts w:ascii="Times New Roman" w:eastAsia="Calibri" w:hAnsi="Times New Roman" w:cs="Times New Roman"/>
          <w:sz w:val="28"/>
          <w:szCs w:val="28"/>
          <w:lang w:eastAsia="zh-CN"/>
        </w:rPr>
        <w:t>3. Контроль за исполнением настоящего постановления возложить на заместителя главы городского округа Фрязино Князеву Н.В.</w:t>
      </w:r>
    </w:p>
    <w:p w:rsidR="006E3F28" w:rsidRPr="00E443CC" w:rsidRDefault="006E3F28" w:rsidP="006E3F28">
      <w:pPr>
        <w:tabs>
          <w:tab w:val="left" w:pos="851"/>
        </w:tabs>
        <w:suppressAutoHyphens/>
        <w:spacing w:line="240" w:lineRule="auto"/>
        <w:ind w:left="426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tbl>
      <w:tblPr>
        <w:tblW w:w="9885" w:type="dxa"/>
        <w:tblLayout w:type="fixed"/>
        <w:tblLook w:val="0000" w:firstRow="0" w:lastRow="0" w:firstColumn="0" w:lastColumn="0" w:noHBand="0" w:noVBand="0"/>
      </w:tblPr>
      <w:tblGrid>
        <w:gridCol w:w="4558"/>
        <w:gridCol w:w="5327"/>
      </w:tblGrid>
      <w:tr w:rsidR="006E3F28" w:rsidRPr="00E443CC" w:rsidTr="006103F3">
        <w:tc>
          <w:tcPr>
            <w:tcW w:w="4558" w:type="dxa"/>
            <w:shd w:val="clear" w:color="auto" w:fill="auto"/>
          </w:tcPr>
          <w:p w:rsidR="006E3F28" w:rsidRPr="00E443CC" w:rsidRDefault="006E3F28" w:rsidP="006E3F28">
            <w:pPr>
              <w:tabs>
                <w:tab w:val="left" w:pos="851"/>
              </w:tabs>
              <w:suppressAutoHyphens/>
              <w:spacing w:line="24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 w:rsidRPr="00E443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Глава городского округа Фрязино</w:t>
            </w:r>
          </w:p>
        </w:tc>
        <w:tc>
          <w:tcPr>
            <w:tcW w:w="5327" w:type="dxa"/>
            <w:shd w:val="clear" w:color="auto" w:fill="auto"/>
          </w:tcPr>
          <w:p w:rsidR="006E3F28" w:rsidRPr="00E443CC" w:rsidRDefault="006E3F28" w:rsidP="006E3F28">
            <w:pPr>
              <w:tabs>
                <w:tab w:val="left" w:pos="851"/>
                <w:tab w:val="left" w:pos="5145"/>
              </w:tabs>
              <w:suppressAutoHyphens/>
              <w:spacing w:line="240" w:lineRule="auto"/>
              <w:ind w:right="170"/>
              <w:jc w:val="right"/>
              <w:rPr>
                <w:rFonts w:ascii="Calibri" w:eastAsia="Calibri" w:hAnsi="Calibri" w:cs="Times New Roman"/>
                <w:lang w:eastAsia="zh-CN"/>
              </w:rPr>
            </w:pPr>
            <w:r w:rsidRPr="00E443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Д.Р. Воробьев</w:t>
            </w:r>
          </w:p>
        </w:tc>
      </w:tr>
    </w:tbl>
    <w:p w:rsidR="006E3F28" w:rsidRPr="00E443CC" w:rsidRDefault="006E3F28" w:rsidP="006E3F28">
      <w:pPr>
        <w:suppressAutoHyphens/>
        <w:spacing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  <w:sectPr w:rsidR="006E3F28" w:rsidRPr="00E443CC" w:rsidSect="00F90D59">
          <w:headerReference w:type="default" r:id="rId8"/>
          <w:headerReference w:type="first" r:id="rId9"/>
          <w:pgSz w:w="11906" w:h="16838"/>
          <w:pgMar w:top="851" w:right="567" w:bottom="1361" w:left="1701" w:header="720" w:footer="720" w:gutter="0"/>
          <w:cols w:space="720"/>
          <w:titlePg/>
          <w:docGrid w:linePitch="360"/>
        </w:sectPr>
      </w:pPr>
    </w:p>
    <w:p w:rsidR="00AA0010" w:rsidRPr="00E443CC" w:rsidRDefault="00AA0010" w:rsidP="00AA0010">
      <w:pPr>
        <w:suppressAutoHyphens/>
        <w:spacing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443C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Приложение </w:t>
      </w:r>
    </w:p>
    <w:p w:rsidR="00AA0010" w:rsidRPr="00E443CC" w:rsidRDefault="00AA0010" w:rsidP="00AA0010">
      <w:pPr>
        <w:suppressAutoHyphens/>
        <w:spacing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443C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постановлению Администрации городского округа Фрязино</w:t>
      </w:r>
    </w:p>
    <w:p w:rsidR="00AA0010" w:rsidRPr="00E443CC" w:rsidRDefault="00AA0010" w:rsidP="00AA0010">
      <w:pPr>
        <w:suppressAutoHyphens/>
        <w:spacing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E443C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 № ____</w:t>
      </w:r>
    </w:p>
    <w:p w:rsidR="00AA0010" w:rsidRPr="00E443CC" w:rsidRDefault="00AA0010" w:rsidP="00AA0010">
      <w:pPr>
        <w:keepNext/>
        <w:spacing w:line="240" w:lineRule="auto"/>
        <w:ind w:left="39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32AE" w:rsidRPr="00E443CC" w:rsidRDefault="00AA0010" w:rsidP="00AA0010">
      <w:pPr>
        <w:keepNext/>
        <w:spacing w:line="240" w:lineRule="auto"/>
        <w:ind w:left="3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43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7450" w:rsidRPr="00E443CC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5832AE" w:rsidRPr="00E443CC">
        <w:rPr>
          <w:rFonts w:ascii="Times New Roman" w:eastAsia="Calibri" w:hAnsi="Times New Roman" w:cs="Times New Roman"/>
          <w:b/>
          <w:sz w:val="24"/>
          <w:szCs w:val="24"/>
        </w:rPr>
        <w:t>2. Целевые показатели реализации муниципальной программы</w:t>
      </w:r>
    </w:p>
    <w:p w:rsidR="005832AE" w:rsidRPr="00E443CC" w:rsidRDefault="005832AE" w:rsidP="005832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43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«Предпринимательство» на 2023-2027 годы</w:t>
      </w:r>
    </w:p>
    <w:p w:rsidR="005832AE" w:rsidRPr="00E443CC" w:rsidRDefault="005832AE" w:rsidP="005832AE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tbl>
      <w:tblPr>
        <w:tblW w:w="15027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3119"/>
        <w:gridCol w:w="1417"/>
        <w:gridCol w:w="1133"/>
        <w:gridCol w:w="852"/>
        <w:gridCol w:w="849"/>
        <w:gridCol w:w="851"/>
        <w:gridCol w:w="993"/>
        <w:gridCol w:w="1133"/>
        <w:gridCol w:w="992"/>
        <w:gridCol w:w="1560"/>
        <w:gridCol w:w="1559"/>
      </w:tblGrid>
      <w:tr w:rsidR="005832AE" w:rsidRPr="00E443CC" w:rsidTr="006103F3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Тип показателя*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Базовое значение **</w:t>
            </w:r>
          </w:p>
        </w:tc>
        <w:tc>
          <w:tcPr>
            <w:tcW w:w="4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832AE" w:rsidRPr="00E443CC" w:rsidTr="006103F3">
        <w:trPr>
          <w:trHeight w:val="45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5832AE" w:rsidRPr="00E443CC" w:rsidRDefault="005832AE" w:rsidP="005832AE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  <w:r w:rsidRPr="00E443CC">
        <w:rPr>
          <w:rFonts w:ascii="Times New Roman" w:eastAsia="Calibri" w:hAnsi="Times New Roman" w:cs="Times New Roman"/>
          <w:sz w:val="20"/>
          <w:szCs w:val="20"/>
        </w:rPr>
        <w:tab/>
      </w:r>
    </w:p>
    <w:tbl>
      <w:tblPr>
        <w:tblW w:w="15026" w:type="dxa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120"/>
        <w:gridCol w:w="1417"/>
        <w:gridCol w:w="1157"/>
        <w:gridCol w:w="828"/>
        <w:gridCol w:w="850"/>
        <w:gridCol w:w="851"/>
        <w:gridCol w:w="991"/>
        <w:gridCol w:w="1135"/>
        <w:gridCol w:w="992"/>
        <w:gridCol w:w="1558"/>
        <w:gridCol w:w="1559"/>
      </w:tblGrid>
      <w:tr w:rsidR="005832AE" w:rsidRPr="00E443CC" w:rsidTr="006103F3">
        <w:trPr>
          <w:trHeight w:val="343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устойчиво высоких темпов экономического роста, обеспечивающих повышение уровня жизни жителей городского округа Фрязино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Объем инвестиций, привлеченных в основной капитал (без учета бюджетных инвестиций), на душу населения.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95,73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3727F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1.08.01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Приоритетный 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3727F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1.0</w:t>
            </w:r>
            <w:r w:rsidRPr="00E443C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8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3727F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Отдел инвестиционной политики и </w:t>
            </w: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развития Наукограда администрации городского округа Фрязино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1.03.01, 1.05.01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2.50.01, 2.50.02, 2.50.03, 2.50.04, 2.50.05, 2.50.06, 2.51.01, 2.51.02.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27,11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3727F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28,01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26,43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26,48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26,51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3.02.01, 3.02.03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443,09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437,03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3727F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467,75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430,6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430,8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431,1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3.02.01, 3.02.03</w:t>
            </w:r>
          </w:p>
        </w:tc>
      </w:tr>
      <w:tr w:rsidR="005832AE" w:rsidRPr="00E443CC" w:rsidTr="006103F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вновь созданных субъектов малого и среднего бизнеса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3727F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3.02.01, 3.02.03</w:t>
            </w:r>
          </w:p>
        </w:tc>
      </w:tr>
      <w:tr w:rsidR="005832AE" w:rsidRPr="00E443CC" w:rsidTr="006103F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Отдел учета и распоряжения муниципальным имуществом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3.02.04</w:t>
            </w:r>
          </w:p>
        </w:tc>
      </w:tr>
      <w:tr w:rsidR="005832AE" w:rsidRPr="00E443CC" w:rsidTr="006103F3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фудтраках</w:t>
            </w:r>
            <w:proofErr w:type="spellEnd"/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вендинговых</w:t>
            </w:r>
            <w:proofErr w:type="spellEnd"/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автоматах).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Отраслевой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Отдел инвестиционной политики и развития Наукограда администрации городского округа Фрязино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3.02.05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Повышение социально-экономической эффективности потребительского рынка и услуг на территории городского округа Фрязино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Обеспеченность населения площадью торговых 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кв. м/</w:t>
            </w: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1000 человек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2A61EF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683,8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МКУ «Дирекция Наукограда»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E443C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01</w:t>
            </w: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.01, 4.01.02, 4.01.04, 4.01.05, 4.01.06, 4.01.07, 4.01.08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Обеспеченность населения предприятиями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пос. мест/ 1000 человек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B11743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37,60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38,88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МКУ «Дирекция Наукограда»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4.51.01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раб. мест/ 1000 человек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6F4D64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6,89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6,74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МКУ «Дирекция Наукограда»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4.52.01,</w:t>
            </w:r>
          </w:p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4.52.02</w:t>
            </w:r>
          </w:p>
        </w:tc>
      </w:tr>
      <w:tr w:rsidR="005832AE" w:rsidRPr="00E443CC" w:rsidTr="006103F3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Приоритетный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МКУ «Дирекция Наукограда»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4.53.01,</w:t>
            </w:r>
          </w:p>
          <w:p w:rsidR="005832AE" w:rsidRPr="00E443CC" w:rsidRDefault="005832AE" w:rsidP="005832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43CC">
              <w:rPr>
                <w:rFonts w:ascii="Times New Roman" w:eastAsia="Calibri" w:hAnsi="Times New Roman" w:cs="Times New Roman"/>
                <w:sz w:val="20"/>
                <w:szCs w:val="20"/>
              </w:rPr>
              <w:t>4.53.02</w:t>
            </w:r>
          </w:p>
        </w:tc>
      </w:tr>
    </w:tbl>
    <w:p w:rsidR="00EF0A64" w:rsidRDefault="005871DE" w:rsidP="005871DE">
      <w:r w:rsidRPr="00E443C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  <w:bookmarkStart w:id="0" w:name="_GoBack"/>
      <w:bookmarkEnd w:id="0"/>
    </w:p>
    <w:sectPr w:rsidR="00EF0A64" w:rsidSect="00AA001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9B7" w:rsidRDefault="00FB39B7">
      <w:pPr>
        <w:spacing w:line="240" w:lineRule="auto"/>
      </w:pPr>
      <w:r>
        <w:separator/>
      </w:r>
    </w:p>
  </w:endnote>
  <w:endnote w:type="continuationSeparator" w:id="0">
    <w:p w:rsidR="00FB39B7" w:rsidRDefault="00FB3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9B7" w:rsidRDefault="00FB39B7">
      <w:pPr>
        <w:spacing w:line="240" w:lineRule="auto"/>
      </w:pPr>
      <w:r>
        <w:separator/>
      </w:r>
    </w:p>
  </w:footnote>
  <w:footnote w:type="continuationSeparator" w:id="0">
    <w:p w:rsidR="00FB39B7" w:rsidRDefault="00FB3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59" w:rsidRDefault="003974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43CC">
      <w:rPr>
        <w:noProof/>
      </w:rPr>
      <w:t>5</w:t>
    </w:r>
    <w:r>
      <w:fldChar w:fldCharType="end"/>
    </w:r>
  </w:p>
  <w:p w:rsidR="00F90D59" w:rsidRDefault="00FB39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D59" w:rsidRDefault="00FB39B7" w:rsidP="00D57570">
    <w:pPr>
      <w:pStyle w:val="a3"/>
    </w:pPr>
  </w:p>
  <w:p w:rsidR="00F90D59" w:rsidRDefault="00FB39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B25D8"/>
    <w:multiLevelType w:val="multilevel"/>
    <w:tmpl w:val="EC60DD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71"/>
    <w:rsid w:val="00202657"/>
    <w:rsid w:val="00217511"/>
    <w:rsid w:val="002A43D0"/>
    <w:rsid w:val="002A61EF"/>
    <w:rsid w:val="00343D1A"/>
    <w:rsid w:val="003727FE"/>
    <w:rsid w:val="003804AD"/>
    <w:rsid w:val="00397450"/>
    <w:rsid w:val="00462C28"/>
    <w:rsid w:val="005832AE"/>
    <w:rsid w:val="005871DE"/>
    <w:rsid w:val="00664543"/>
    <w:rsid w:val="006E3F28"/>
    <w:rsid w:val="006F4D64"/>
    <w:rsid w:val="009B073F"/>
    <w:rsid w:val="009B3D19"/>
    <w:rsid w:val="00AA0010"/>
    <w:rsid w:val="00AE46E2"/>
    <w:rsid w:val="00B11743"/>
    <w:rsid w:val="00B719C1"/>
    <w:rsid w:val="00C46D25"/>
    <w:rsid w:val="00D37481"/>
    <w:rsid w:val="00D94CAA"/>
    <w:rsid w:val="00DD1845"/>
    <w:rsid w:val="00E443CC"/>
    <w:rsid w:val="00E71F95"/>
    <w:rsid w:val="00EA3571"/>
    <w:rsid w:val="00EF0A64"/>
    <w:rsid w:val="00FB39B7"/>
    <w:rsid w:val="00F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A2E29-690B-4E30-97F5-6A3B5A8B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F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F28"/>
  </w:style>
  <w:style w:type="paragraph" w:styleId="a5">
    <w:name w:val="Balloon Text"/>
    <w:basedOn w:val="a"/>
    <w:link w:val="a6"/>
    <w:uiPriority w:val="99"/>
    <w:semiHidden/>
    <w:unhideWhenUsed/>
    <w:rsid w:val="009B3D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Пользователь</cp:lastModifiedBy>
  <cp:revision>5</cp:revision>
  <cp:lastPrinted>2024-12-05T09:49:00Z</cp:lastPrinted>
  <dcterms:created xsi:type="dcterms:W3CDTF">2024-12-05T11:11:00Z</dcterms:created>
  <dcterms:modified xsi:type="dcterms:W3CDTF">2024-12-17T11:59:00Z</dcterms:modified>
</cp:coreProperties>
</file>