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CBD" w:rsidRPr="00F91CBD" w:rsidRDefault="00F91CBD" w:rsidP="00F91CBD">
      <w:pPr>
        <w:pStyle w:val="1"/>
        <w:numPr>
          <w:ilvl w:val="0"/>
          <w:numId w:val="0"/>
        </w:numPr>
        <w:rPr>
          <w:rFonts w:ascii="Arial" w:hAnsi="Arial" w:cs="Arial"/>
          <w:b/>
          <w:color w:val="auto"/>
          <w:sz w:val="24"/>
        </w:rPr>
      </w:pPr>
      <w:bookmarkStart w:id="0" w:name="_GoBack"/>
      <w:bookmarkEnd w:id="0"/>
      <w:r w:rsidRPr="00F91CBD">
        <w:rPr>
          <w:rFonts w:ascii="Arial" w:hAnsi="Arial" w:cs="Arial"/>
          <w:b/>
          <w:color w:val="auto"/>
          <w:sz w:val="24"/>
        </w:rPr>
        <w:t>АДМИНИСТРАЦИЯ ГОРОДСКОГО ОКРУГА ФРЯЗИНО</w:t>
      </w:r>
    </w:p>
    <w:p w:rsidR="00F91CBD" w:rsidRPr="00F91CBD" w:rsidRDefault="00F91CBD" w:rsidP="00F91CBD">
      <w:pPr>
        <w:pStyle w:val="1"/>
        <w:numPr>
          <w:ilvl w:val="0"/>
          <w:numId w:val="0"/>
        </w:numPr>
        <w:rPr>
          <w:rFonts w:ascii="Arial" w:hAnsi="Arial" w:cs="Arial"/>
          <w:b/>
          <w:color w:val="auto"/>
          <w:sz w:val="24"/>
        </w:rPr>
      </w:pPr>
      <w:r w:rsidRPr="00F91CBD">
        <w:rPr>
          <w:rFonts w:ascii="Arial" w:hAnsi="Arial" w:cs="Arial"/>
          <w:b/>
          <w:color w:val="auto"/>
          <w:sz w:val="24"/>
        </w:rPr>
        <w:t>ПОСТАНОВЛЕНИЕ</w:t>
      </w:r>
    </w:p>
    <w:p w:rsidR="00F91CBD" w:rsidRDefault="00F91CBD" w:rsidP="00F91CBD">
      <w:pPr>
        <w:pStyle w:val="1"/>
        <w:numPr>
          <w:ilvl w:val="0"/>
          <w:numId w:val="0"/>
        </w:numPr>
        <w:rPr>
          <w:rFonts w:ascii="Arial" w:hAnsi="Arial" w:cs="Arial"/>
          <w:b/>
          <w:color w:val="auto"/>
          <w:sz w:val="24"/>
        </w:rPr>
      </w:pPr>
      <w:r w:rsidRPr="00F91CBD">
        <w:rPr>
          <w:rFonts w:ascii="Arial" w:hAnsi="Arial" w:cs="Arial"/>
          <w:b/>
          <w:bCs/>
          <w:color w:val="auto"/>
          <w:sz w:val="24"/>
        </w:rPr>
        <w:t>от</w:t>
      </w:r>
      <w:r w:rsidRPr="00F91CBD">
        <w:rPr>
          <w:rFonts w:ascii="Arial" w:hAnsi="Arial" w:cs="Arial"/>
          <w:b/>
          <w:color w:val="auto"/>
          <w:sz w:val="24"/>
        </w:rPr>
        <w:t xml:space="preserve"> 29.12.2022 № 984</w:t>
      </w:r>
    </w:p>
    <w:p w:rsidR="00F91CBD" w:rsidRDefault="00F91CBD" w:rsidP="00F91CBD">
      <w:pPr>
        <w:pStyle w:val="1"/>
        <w:numPr>
          <w:ilvl w:val="0"/>
          <w:numId w:val="0"/>
        </w:numPr>
        <w:rPr>
          <w:rFonts w:ascii="Arial" w:hAnsi="Arial" w:cs="Arial"/>
          <w:color w:val="auto"/>
          <w:sz w:val="24"/>
        </w:rPr>
      </w:pPr>
      <w:r w:rsidRPr="00F91CBD">
        <w:rPr>
          <w:rFonts w:ascii="Arial" w:hAnsi="Arial" w:cs="Arial"/>
          <w:color w:val="auto"/>
          <w:sz w:val="24"/>
        </w:rPr>
        <w:t xml:space="preserve">(в редакции постановления администрации городского округа Фрязино </w:t>
      </w:r>
    </w:p>
    <w:p w:rsidR="00F91CBD" w:rsidRPr="00F91CBD" w:rsidRDefault="00F91CBD" w:rsidP="00F91CBD">
      <w:pPr>
        <w:pStyle w:val="1"/>
        <w:numPr>
          <w:ilvl w:val="0"/>
          <w:numId w:val="0"/>
        </w:numPr>
        <w:rPr>
          <w:rFonts w:ascii="Arial" w:hAnsi="Arial" w:cs="Arial"/>
          <w:color w:val="auto"/>
          <w:sz w:val="24"/>
        </w:rPr>
      </w:pPr>
      <w:r w:rsidRPr="00F91CBD">
        <w:rPr>
          <w:rFonts w:ascii="Arial" w:hAnsi="Arial" w:cs="Arial"/>
          <w:color w:val="auto"/>
          <w:sz w:val="24"/>
        </w:rPr>
        <w:t>от 24.01.2024 № 76)</w:t>
      </w:r>
    </w:p>
    <w:p w:rsidR="00F91CBD" w:rsidRPr="007E5AD0" w:rsidRDefault="00F91CBD" w:rsidP="00F91CBD">
      <w:pPr>
        <w:spacing w:line="240" w:lineRule="auto"/>
        <w:ind w:right="4818"/>
        <w:jc w:val="both"/>
        <w:rPr>
          <w:rFonts w:ascii="Arial" w:eastAsia="Times New Roman" w:hAnsi="Arial" w:cs="Arial"/>
          <w:sz w:val="24"/>
          <w:szCs w:val="24"/>
          <w:lang w:eastAsia="zh-CN"/>
        </w:rPr>
      </w:pPr>
    </w:p>
    <w:p w:rsidR="00F91CBD" w:rsidRPr="007E5AD0" w:rsidRDefault="00F91CBD" w:rsidP="00F91CBD">
      <w:pPr>
        <w:spacing w:line="240" w:lineRule="auto"/>
        <w:ind w:right="4818"/>
        <w:jc w:val="both"/>
        <w:rPr>
          <w:rFonts w:ascii="Arial" w:eastAsia="Times New Roman" w:hAnsi="Arial" w:cs="Arial"/>
          <w:sz w:val="24"/>
          <w:szCs w:val="24"/>
          <w:lang w:eastAsia="zh-CN"/>
        </w:rPr>
      </w:pPr>
      <w:r w:rsidRPr="007E5AD0">
        <w:rPr>
          <w:rFonts w:ascii="Arial" w:eastAsia="Times New Roman" w:hAnsi="Arial" w:cs="Arial"/>
          <w:sz w:val="24"/>
          <w:szCs w:val="24"/>
          <w:lang w:eastAsia="zh-CN"/>
        </w:rPr>
        <w:t>Об утверждении муниципальной программы городского округа Фрязино Московской области «Архитектура и градостроительство» на 2023 – 2027 годы</w:t>
      </w:r>
    </w:p>
    <w:p w:rsidR="00F91CBD" w:rsidRPr="007E5AD0" w:rsidRDefault="00F91CBD" w:rsidP="00F91CBD">
      <w:pPr>
        <w:spacing w:line="240" w:lineRule="auto"/>
        <w:ind w:firstLine="709"/>
        <w:jc w:val="both"/>
        <w:rPr>
          <w:rFonts w:ascii="Arial" w:eastAsia="Times New Roman" w:hAnsi="Arial" w:cs="Arial"/>
          <w:sz w:val="24"/>
          <w:szCs w:val="24"/>
          <w:lang w:eastAsia="zh-CN"/>
        </w:rPr>
      </w:pPr>
    </w:p>
    <w:p w:rsidR="00F91CBD" w:rsidRPr="007E5AD0" w:rsidRDefault="00F91CBD" w:rsidP="00F91CBD">
      <w:pPr>
        <w:spacing w:line="240" w:lineRule="auto"/>
        <w:ind w:firstLine="709"/>
        <w:jc w:val="both"/>
        <w:rPr>
          <w:rFonts w:ascii="Arial" w:eastAsia="Times New Roman" w:hAnsi="Arial" w:cs="Arial"/>
          <w:b/>
          <w:sz w:val="24"/>
          <w:szCs w:val="24"/>
          <w:lang w:eastAsia="zh-CN"/>
        </w:rPr>
      </w:pPr>
      <w:r w:rsidRPr="007E5AD0">
        <w:rPr>
          <w:rFonts w:ascii="Arial" w:eastAsia="Times New Roman" w:hAnsi="Arial" w:cs="Arial"/>
          <w:sz w:val="24"/>
          <w:szCs w:val="24"/>
          <w:lang w:eastAsia="zh-CN"/>
        </w:rPr>
        <w:t>В соответствии с Бюджетным Кодексом Российской Федерации, постановлением администрации городского округа Фрязино от 09.11.2022</w:t>
      </w:r>
      <w:r>
        <w:rPr>
          <w:rFonts w:ascii="Arial" w:eastAsia="Times New Roman" w:hAnsi="Arial" w:cs="Arial"/>
          <w:sz w:val="24"/>
          <w:szCs w:val="24"/>
          <w:lang w:eastAsia="zh-CN"/>
        </w:rPr>
        <w:t xml:space="preserve"> </w:t>
      </w:r>
      <w:r w:rsidRPr="007E5AD0">
        <w:rPr>
          <w:rFonts w:ascii="Arial" w:eastAsia="Times New Roman" w:hAnsi="Arial" w:cs="Arial"/>
          <w:sz w:val="24"/>
          <w:szCs w:val="24"/>
          <w:lang w:eastAsia="zh-CN"/>
        </w:rPr>
        <w:t>№ 761 «О Перечне муниципальных программ городского округа Фрязино Московской области, реализация которых планируется с 2023 года», постановлением администрации городского округа Фрязино от 24.03.2021 № 20 «Об утверждении Порядка разработки и реализации муниципальных программ городского округа Фрязино Московской области», Уставом городского округа Фрязино Московской области</w:t>
      </w:r>
    </w:p>
    <w:p w:rsidR="00F91CBD" w:rsidRPr="007E5AD0" w:rsidRDefault="00F91CBD" w:rsidP="00F91CBD">
      <w:pPr>
        <w:spacing w:before="240" w:after="240" w:line="240" w:lineRule="auto"/>
        <w:jc w:val="center"/>
        <w:rPr>
          <w:rFonts w:ascii="Arial" w:eastAsia="Times New Roman" w:hAnsi="Arial" w:cs="Arial"/>
          <w:b/>
          <w:sz w:val="24"/>
          <w:szCs w:val="24"/>
          <w:lang w:eastAsia="zh-CN"/>
        </w:rPr>
      </w:pPr>
      <w:r w:rsidRPr="007E5AD0">
        <w:rPr>
          <w:rFonts w:ascii="Arial" w:eastAsia="Times New Roman" w:hAnsi="Arial" w:cs="Arial"/>
          <w:b/>
          <w:sz w:val="24"/>
          <w:szCs w:val="24"/>
          <w:lang w:eastAsia="zh-CN"/>
        </w:rPr>
        <w:t>п о с т а н о в л я ю:</w:t>
      </w:r>
    </w:p>
    <w:p w:rsidR="00F91CBD" w:rsidRPr="007E5AD0" w:rsidRDefault="00F91CBD" w:rsidP="00F91CBD">
      <w:pPr>
        <w:numPr>
          <w:ilvl w:val="0"/>
          <w:numId w:val="3"/>
        </w:numPr>
        <w:spacing w:line="240" w:lineRule="auto"/>
        <w:ind w:left="0" w:firstLine="709"/>
        <w:jc w:val="both"/>
        <w:rPr>
          <w:rFonts w:ascii="Arial" w:hAnsi="Arial" w:cs="Arial"/>
          <w:sz w:val="24"/>
          <w:szCs w:val="24"/>
          <w:lang w:eastAsia="zh-CN"/>
        </w:rPr>
      </w:pPr>
      <w:r w:rsidRPr="007E5AD0">
        <w:rPr>
          <w:rFonts w:ascii="Arial" w:hAnsi="Arial" w:cs="Arial"/>
          <w:sz w:val="24"/>
          <w:szCs w:val="24"/>
          <w:lang w:eastAsia="zh-CN"/>
        </w:rPr>
        <w:t xml:space="preserve">Утвердить муниципальную программу городского округа Фрязино Московской области «Архитектура и градостроительство» на 2023 </w:t>
      </w:r>
      <w:r w:rsidRPr="007E5AD0">
        <w:rPr>
          <w:rFonts w:ascii="Arial" w:eastAsia="Times New Roman" w:hAnsi="Arial" w:cs="Arial"/>
          <w:sz w:val="24"/>
          <w:szCs w:val="24"/>
          <w:lang w:eastAsia="zh-CN"/>
        </w:rPr>
        <w:t xml:space="preserve">– </w:t>
      </w:r>
      <w:r w:rsidRPr="007E5AD0">
        <w:rPr>
          <w:rFonts w:ascii="Arial" w:hAnsi="Arial" w:cs="Arial"/>
          <w:sz w:val="24"/>
          <w:szCs w:val="24"/>
          <w:lang w:eastAsia="zh-CN"/>
        </w:rPr>
        <w:t>2027 годы (прилагается).</w:t>
      </w:r>
    </w:p>
    <w:p w:rsidR="00F91CBD" w:rsidRPr="007E5AD0" w:rsidRDefault="00F91CBD" w:rsidP="00F91CBD">
      <w:pPr>
        <w:numPr>
          <w:ilvl w:val="0"/>
          <w:numId w:val="3"/>
        </w:numPr>
        <w:spacing w:line="240" w:lineRule="auto"/>
        <w:ind w:left="0" w:firstLine="709"/>
        <w:jc w:val="both"/>
        <w:rPr>
          <w:rFonts w:ascii="Arial" w:hAnsi="Arial" w:cs="Arial"/>
          <w:sz w:val="24"/>
          <w:szCs w:val="24"/>
          <w:lang w:eastAsia="zh-CN"/>
        </w:rPr>
      </w:pPr>
      <w:r w:rsidRPr="007E5AD0">
        <w:rPr>
          <w:rFonts w:ascii="Arial" w:hAnsi="Arial" w:cs="Arial"/>
          <w:sz w:val="24"/>
          <w:szCs w:val="24"/>
          <w:lang w:eastAsia="zh-CN"/>
        </w:rPr>
        <w:t>Настоящее постановление вступает в силу с 01.01.2023.</w:t>
      </w:r>
    </w:p>
    <w:p w:rsidR="00F91CBD" w:rsidRPr="007E5AD0" w:rsidRDefault="00F91CBD" w:rsidP="00F91CBD">
      <w:pPr>
        <w:numPr>
          <w:ilvl w:val="0"/>
          <w:numId w:val="3"/>
        </w:numPr>
        <w:spacing w:line="240" w:lineRule="auto"/>
        <w:ind w:left="0" w:firstLine="709"/>
        <w:jc w:val="both"/>
        <w:rPr>
          <w:rFonts w:ascii="Arial" w:hAnsi="Arial" w:cs="Arial"/>
          <w:sz w:val="24"/>
          <w:szCs w:val="24"/>
          <w:lang w:eastAsia="zh-CN"/>
        </w:rPr>
      </w:pPr>
      <w:r w:rsidRPr="007E5AD0">
        <w:rPr>
          <w:rFonts w:ascii="Arial" w:hAnsi="Arial" w:cs="Arial"/>
          <w:sz w:val="24"/>
          <w:szCs w:val="24"/>
          <w:lang w:eastAsia="zh-CN"/>
        </w:rPr>
        <w:t xml:space="preserve">Признать утратившими силу с 01.01.2023: </w:t>
      </w:r>
    </w:p>
    <w:p w:rsidR="00F91CBD" w:rsidRPr="007E5AD0" w:rsidRDefault="00F91CBD" w:rsidP="00F91CBD">
      <w:pPr>
        <w:spacing w:line="240" w:lineRule="auto"/>
        <w:ind w:firstLine="720"/>
        <w:jc w:val="both"/>
        <w:rPr>
          <w:rFonts w:ascii="Arial" w:hAnsi="Arial" w:cs="Arial"/>
          <w:sz w:val="24"/>
          <w:szCs w:val="24"/>
          <w:lang w:eastAsia="zh-CN"/>
        </w:rPr>
      </w:pPr>
      <w:r w:rsidRPr="007E5AD0">
        <w:rPr>
          <w:rFonts w:ascii="Arial" w:hAnsi="Arial" w:cs="Arial"/>
          <w:sz w:val="24"/>
          <w:szCs w:val="24"/>
          <w:lang w:eastAsia="zh-CN"/>
        </w:rPr>
        <w:t xml:space="preserve">- постановление Главы городского округа Фрязино от 01.11.2019 № 665 «Об утверждении муниципальной программы городского округа Фрязино Московской области «Архитектура и градостроительство» на 2020 </w:t>
      </w:r>
      <w:r w:rsidRPr="007E5AD0">
        <w:rPr>
          <w:rFonts w:ascii="Arial" w:eastAsia="Times New Roman" w:hAnsi="Arial" w:cs="Arial"/>
          <w:sz w:val="24"/>
          <w:szCs w:val="24"/>
          <w:lang w:eastAsia="zh-CN"/>
        </w:rPr>
        <w:t xml:space="preserve">– </w:t>
      </w:r>
      <w:r w:rsidRPr="007E5AD0">
        <w:rPr>
          <w:rFonts w:ascii="Arial" w:hAnsi="Arial" w:cs="Arial"/>
          <w:sz w:val="24"/>
          <w:szCs w:val="24"/>
          <w:lang w:eastAsia="zh-CN"/>
        </w:rPr>
        <w:t>2024 годы»;</w:t>
      </w:r>
    </w:p>
    <w:p w:rsidR="00F91CBD" w:rsidRPr="007E5AD0" w:rsidRDefault="00F91CBD" w:rsidP="00F91CBD">
      <w:pPr>
        <w:tabs>
          <w:tab w:val="left" w:pos="4394"/>
        </w:tabs>
        <w:ind w:right="-82" w:firstLine="720"/>
        <w:jc w:val="both"/>
        <w:rPr>
          <w:rFonts w:ascii="Arial" w:hAnsi="Arial" w:cs="Arial"/>
          <w:sz w:val="24"/>
          <w:szCs w:val="24"/>
        </w:rPr>
      </w:pPr>
      <w:r w:rsidRPr="007E5AD0">
        <w:rPr>
          <w:rFonts w:ascii="Arial" w:hAnsi="Arial" w:cs="Arial"/>
          <w:sz w:val="24"/>
          <w:szCs w:val="24"/>
          <w:lang w:eastAsia="zh-CN"/>
        </w:rPr>
        <w:t>-  постановление Главы городского округа Фрязино от 26.03.2020 № 182 «</w:t>
      </w:r>
      <w:r w:rsidRPr="007E5AD0">
        <w:rPr>
          <w:rFonts w:ascii="Arial" w:hAnsi="Arial" w:cs="Arial"/>
          <w:sz w:val="24"/>
          <w:szCs w:val="24"/>
        </w:rPr>
        <w:t>О внесении изменений в постановление Главы город</w:t>
      </w:r>
      <w:r w:rsidRPr="007E5AD0">
        <w:rPr>
          <w:rFonts w:ascii="Arial" w:hAnsi="Arial" w:cs="Arial"/>
          <w:sz w:val="24"/>
          <w:szCs w:val="24"/>
          <w:lang w:val="en-US"/>
        </w:rPr>
        <w:t>c</w:t>
      </w:r>
      <w:r w:rsidRPr="007E5AD0">
        <w:rPr>
          <w:rFonts w:ascii="Arial" w:hAnsi="Arial" w:cs="Arial"/>
          <w:sz w:val="24"/>
          <w:szCs w:val="24"/>
        </w:rPr>
        <w:t xml:space="preserve">кого округа Фрязино от 01.11.2019 № 665  «Об утверждении муниципальной программы </w:t>
      </w:r>
      <w:r w:rsidRPr="007E5AD0">
        <w:rPr>
          <w:rFonts w:ascii="Arial" w:hAnsi="Arial" w:cs="Arial"/>
          <w:bCs/>
          <w:sz w:val="24"/>
          <w:szCs w:val="24"/>
        </w:rPr>
        <w:t>Архитектура и градостроительство» на 2020-2024 годы».</w:t>
      </w:r>
    </w:p>
    <w:p w:rsidR="00F91CBD" w:rsidRPr="007E5AD0" w:rsidRDefault="00F91CBD" w:rsidP="00F91CBD">
      <w:pPr>
        <w:spacing w:line="240" w:lineRule="auto"/>
        <w:ind w:firstLine="708"/>
        <w:jc w:val="both"/>
        <w:rPr>
          <w:rFonts w:ascii="Arial" w:hAnsi="Arial" w:cs="Arial"/>
          <w:sz w:val="24"/>
          <w:szCs w:val="24"/>
          <w:lang w:eastAsia="zh-CN"/>
        </w:rPr>
      </w:pPr>
      <w:r w:rsidRPr="007E5AD0">
        <w:rPr>
          <w:rFonts w:ascii="Arial" w:hAnsi="Arial" w:cs="Arial"/>
          <w:sz w:val="24"/>
          <w:szCs w:val="24"/>
          <w:lang w:eastAsia="zh-CN"/>
        </w:rPr>
        <w:t>4.</w:t>
      </w:r>
      <w:r w:rsidRPr="007E5AD0">
        <w:rPr>
          <w:rFonts w:ascii="Arial" w:hAnsi="Arial" w:cs="Arial"/>
          <w:sz w:val="24"/>
          <w:szCs w:val="24"/>
          <w:lang w:eastAsia="zh-CN"/>
        </w:rPr>
        <w:tab/>
      </w:r>
      <w:r w:rsidRPr="007E5AD0">
        <w:rPr>
          <w:rFonts w:ascii="Arial" w:hAnsi="Arial" w:cs="Arial"/>
          <w:spacing w:val="-5"/>
          <w:sz w:val="24"/>
          <w:szCs w:val="24"/>
          <w:lang w:eastAsia="ar-SA"/>
        </w:rPr>
        <w:t>Опубликовать настоящее постановление в периодическом печатном издании, распространяемом на территории городского округа Фрязино Московской области (еженедельная общественно-политическая газета городского округа Фрязино «Ключъ»), и разместить на официальном сайте городского округа Фрязино в сети Интернет</w:t>
      </w:r>
      <w:r w:rsidRPr="007E5AD0">
        <w:rPr>
          <w:rFonts w:ascii="Arial" w:hAnsi="Arial" w:cs="Arial"/>
          <w:sz w:val="24"/>
          <w:szCs w:val="24"/>
          <w:lang w:eastAsia="zh-CN"/>
        </w:rPr>
        <w:t>.</w:t>
      </w:r>
    </w:p>
    <w:p w:rsidR="00F91CBD" w:rsidRPr="007E5AD0" w:rsidRDefault="00F91CBD" w:rsidP="00F91CBD">
      <w:pPr>
        <w:spacing w:line="240" w:lineRule="auto"/>
        <w:jc w:val="both"/>
        <w:rPr>
          <w:rFonts w:ascii="Arial" w:hAnsi="Arial" w:cs="Arial"/>
          <w:sz w:val="24"/>
          <w:szCs w:val="24"/>
          <w:lang w:eastAsia="zh-CN"/>
        </w:rPr>
      </w:pPr>
      <w:r w:rsidRPr="007E5AD0">
        <w:rPr>
          <w:rFonts w:ascii="Arial" w:hAnsi="Arial" w:cs="Arial"/>
          <w:sz w:val="24"/>
          <w:szCs w:val="24"/>
          <w:lang w:eastAsia="zh-CN"/>
        </w:rPr>
        <w:t xml:space="preserve">          5. Контроль за выполнением настоящего постановления возложить на заместителя главы администрации – председателя комитета администрации городского округа Фрязино Силаеву Н.В.</w:t>
      </w:r>
    </w:p>
    <w:p w:rsidR="00F91CBD" w:rsidRPr="00F066B3" w:rsidRDefault="00F91CBD" w:rsidP="00F066B3">
      <w:pPr>
        <w:spacing w:line="240" w:lineRule="auto"/>
        <w:jc w:val="both"/>
        <w:rPr>
          <w:rFonts w:ascii="Arial" w:hAnsi="Arial" w:cs="Arial"/>
          <w:sz w:val="24"/>
          <w:szCs w:val="24"/>
        </w:rPr>
      </w:pPr>
    </w:p>
    <w:p w:rsidR="00F066B3" w:rsidRPr="00F066B3" w:rsidRDefault="00F066B3" w:rsidP="00F066B3">
      <w:pPr>
        <w:spacing w:line="240" w:lineRule="auto"/>
        <w:rPr>
          <w:rFonts w:ascii="Arial" w:eastAsia="SimSun" w:hAnsi="Arial" w:cs="Arial"/>
          <w:kern w:val="2"/>
          <w:sz w:val="24"/>
          <w:szCs w:val="24"/>
          <w:lang w:eastAsia="ru-RU" w:bidi="hi-IN"/>
        </w:rPr>
      </w:pPr>
      <w:r w:rsidRPr="00F066B3">
        <w:rPr>
          <w:rFonts w:ascii="Arial" w:eastAsia="SimSun" w:hAnsi="Arial" w:cs="Arial"/>
          <w:kern w:val="2"/>
          <w:sz w:val="24"/>
          <w:szCs w:val="24"/>
          <w:lang w:eastAsia="ru-RU" w:bidi="hi-IN"/>
        </w:rPr>
        <w:t xml:space="preserve">Глава городского округа Фрязино                                            </w:t>
      </w:r>
      <w:r>
        <w:rPr>
          <w:rFonts w:ascii="Arial" w:eastAsia="SimSun" w:hAnsi="Arial" w:cs="Arial"/>
          <w:kern w:val="2"/>
          <w:sz w:val="24"/>
          <w:szCs w:val="24"/>
          <w:lang w:eastAsia="ru-RU" w:bidi="hi-IN"/>
        </w:rPr>
        <w:tab/>
      </w:r>
      <w:r>
        <w:rPr>
          <w:rFonts w:ascii="Arial" w:eastAsia="SimSun" w:hAnsi="Arial" w:cs="Arial"/>
          <w:kern w:val="2"/>
          <w:sz w:val="24"/>
          <w:szCs w:val="24"/>
          <w:lang w:eastAsia="ru-RU" w:bidi="hi-IN"/>
        </w:rPr>
        <w:tab/>
        <w:t xml:space="preserve">    </w:t>
      </w:r>
      <w:r w:rsidRPr="00F066B3">
        <w:rPr>
          <w:rFonts w:ascii="Arial" w:eastAsia="SimSun" w:hAnsi="Arial" w:cs="Arial"/>
          <w:kern w:val="2"/>
          <w:sz w:val="24"/>
          <w:szCs w:val="24"/>
          <w:lang w:eastAsia="ru-RU" w:bidi="hi-IN"/>
        </w:rPr>
        <w:t xml:space="preserve">        Д.Р. Воробьев</w:t>
      </w:r>
    </w:p>
    <w:p w:rsidR="00F066B3" w:rsidRPr="00F066B3" w:rsidRDefault="00F066B3" w:rsidP="00F066B3">
      <w:pPr>
        <w:spacing w:line="240" w:lineRule="auto"/>
        <w:rPr>
          <w:rFonts w:ascii="Arial" w:hAnsi="Arial" w:cs="Arial"/>
          <w:sz w:val="24"/>
          <w:szCs w:val="24"/>
        </w:rPr>
      </w:pPr>
    </w:p>
    <w:p w:rsidR="00F066B3" w:rsidRPr="00F066B3" w:rsidRDefault="00F066B3" w:rsidP="00F066B3">
      <w:pPr>
        <w:spacing w:line="240" w:lineRule="auto"/>
        <w:rPr>
          <w:rFonts w:ascii="Arial" w:hAnsi="Arial" w:cs="Arial"/>
          <w:sz w:val="24"/>
          <w:szCs w:val="24"/>
        </w:rPr>
      </w:pPr>
    </w:p>
    <w:p w:rsidR="00F91CBD" w:rsidRDefault="00E86ADB" w:rsidP="00F91CBD">
      <w:pPr>
        <w:spacing w:line="240" w:lineRule="auto"/>
        <w:jc w:val="right"/>
        <w:rPr>
          <w:rFonts w:ascii="Arial" w:hAnsi="Arial" w:cs="Arial"/>
          <w:sz w:val="24"/>
          <w:szCs w:val="24"/>
        </w:rPr>
      </w:pPr>
      <w:r w:rsidRPr="00F066B3">
        <w:rPr>
          <w:rFonts w:ascii="Arial" w:hAnsi="Arial" w:cs="Arial"/>
          <w:sz w:val="24"/>
          <w:szCs w:val="24"/>
        </w:rPr>
        <w:t xml:space="preserve">Утверждена </w:t>
      </w:r>
    </w:p>
    <w:p w:rsidR="00F91CBD" w:rsidRDefault="00E86ADB" w:rsidP="00F91CBD">
      <w:pPr>
        <w:spacing w:line="240" w:lineRule="auto"/>
        <w:jc w:val="right"/>
        <w:rPr>
          <w:rFonts w:ascii="Arial" w:hAnsi="Arial" w:cs="Arial"/>
          <w:sz w:val="24"/>
          <w:szCs w:val="24"/>
        </w:rPr>
      </w:pPr>
      <w:r w:rsidRPr="00F066B3">
        <w:rPr>
          <w:rFonts w:ascii="Arial" w:hAnsi="Arial" w:cs="Arial"/>
          <w:sz w:val="24"/>
          <w:szCs w:val="24"/>
        </w:rPr>
        <w:t xml:space="preserve">постановлением Администрации </w:t>
      </w:r>
    </w:p>
    <w:p w:rsidR="000F0601" w:rsidRDefault="00E86ADB" w:rsidP="00F91CBD">
      <w:pPr>
        <w:spacing w:line="240" w:lineRule="auto"/>
        <w:jc w:val="right"/>
        <w:rPr>
          <w:rFonts w:ascii="Arial" w:hAnsi="Arial" w:cs="Arial"/>
          <w:sz w:val="24"/>
          <w:szCs w:val="24"/>
        </w:rPr>
      </w:pPr>
      <w:r w:rsidRPr="00F066B3">
        <w:rPr>
          <w:rFonts w:ascii="Arial" w:hAnsi="Arial" w:cs="Arial"/>
          <w:sz w:val="24"/>
          <w:szCs w:val="24"/>
        </w:rPr>
        <w:t>городского округа Фрязино от 29.12.2022 № 984</w:t>
      </w:r>
    </w:p>
    <w:p w:rsidR="00F91CBD" w:rsidRPr="00F91CBD" w:rsidRDefault="00F91CBD" w:rsidP="00F91CBD">
      <w:pPr>
        <w:pStyle w:val="1"/>
        <w:numPr>
          <w:ilvl w:val="0"/>
          <w:numId w:val="0"/>
        </w:numPr>
        <w:jc w:val="right"/>
        <w:rPr>
          <w:rFonts w:ascii="Arial" w:hAnsi="Arial" w:cs="Arial"/>
          <w:b/>
          <w:i/>
          <w:color w:val="auto"/>
          <w:sz w:val="24"/>
        </w:rPr>
      </w:pPr>
      <w:r w:rsidRPr="00F91CBD">
        <w:rPr>
          <w:rFonts w:ascii="Arial" w:hAnsi="Arial" w:cs="Arial"/>
          <w:b/>
          <w:i/>
          <w:color w:val="auto"/>
          <w:sz w:val="24"/>
        </w:rPr>
        <w:t>(в ред. постановления от 24.01.2024 № 76)</w:t>
      </w:r>
    </w:p>
    <w:p w:rsidR="00F91CBD" w:rsidRPr="00F066B3" w:rsidRDefault="00F91CBD" w:rsidP="00F066B3">
      <w:pPr>
        <w:spacing w:line="240" w:lineRule="auto"/>
        <w:jc w:val="right"/>
        <w:rPr>
          <w:rFonts w:ascii="Arial" w:hAnsi="Arial" w:cs="Arial"/>
          <w:sz w:val="24"/>
          <w:szCs w:val="24"/>
        </w:rPr>
      </w:pPr>
    </w:p>
    <w:p w:rsidR="000F0601" w:rsidRPr="00F066B3" w:rsidRDefault="00E86ADB" w:rsidP="00F066B3">
      <w:pPr>
        <w:spacing w:line="240" w:lineRule="auto"/>
        <w:jc w:val="center"/>
        <w:rPr>
          <w:rFonts w:ascii="Arial" w:hAnsi="Arial" w:cs="Arial"/>
          <w:b/>
          <w:sz w:val="24"/>
          <w:szCs w:val="24"/>
        </w:rPr>
      </w:pPr>
      <w:r w:rsidRPr="00F066B3">
        <w:rPr>
          <w:rFonts w:ascii="Arial" w:hAnsi="Arial" w:cs="Arial"/>
          <w:b/>
          <w:sz w:val="24"/>
          <w:szCs w:val="24"/>
        </w:rPr>
        <w:t>Муниципальная программа городского округа Фрязино Московской области «Архитектура и градостроительство» на 2023-2027 годы»</w:t>
      </w:r>
    </w:p>
    <w:p w:rsidR="000F0601" w:rsidRPr="00F066B3" w:rsidRDefault="000F0601" w:rsidP="00F066B3">
      <w:pPr>
        <w:spacing w:line="240" w:lineRule="auto"/>
        <w:jc w:val="center"/>
        <w:rPr>
          <w:rFonts w:ascii="Arial" w:hAnsi="Arial" w:cs="Arial"/>
          <w:b/>
          <w:sz w:val="24"/>
          <w:szCs w:val="24"/>
        </w:rPr>
      </w:pPr>
    </w:p>
    <w:p w:rsidR="000F0601" w:rsidRPr="00F066B3" w:rsidRDefault="00E86ADB" w:rsidP="00F066B3">
      <w:pPr>
        <w:spacing w:line="240" w:lineRule="auto"/>
        <w:jc w:val="center"/>
        <w:rPr>
          <w:rFonts w:ascii="Arial" w:hAnsi="Arial" w:cs="Arial"/>
          <w:b/>
          <w:sz w:val="24"/>
          <w:szCs w:val="24"/>
        </w:rPr>
      </w:pPr>
      <w:r w:rsidRPr="00F066B3">
        <w:rPr>
          <w:rFonts w:ascii="Arial" w:hAnsi="Arial" w:cs="Arial"/>
          <w:b/>
          <w:sz w:val="24"/>
          <w:szCs w:val="24"/>
        </w:rPr>
        <w:lastRenderedPageBreak/>
        <w:t>Паспорт муниципальной программы городского округа Фрязино Московской области «Архитектура и градостроительство» на 2023-2027 годы»</w:t>
      </w:r>
    </w:p>
    <w:p w:rsidR="000F0601" w:rsidRPr="00F066B3" w:rsidRDefault="000F0601" w:rsidP="00F066B3">
      <w:pPr>
        <w:spacing w:line="240" w:lineRule="auto"/>
        <w:jc w:val="center"/>
        <w:rPr>
          <w:rFonts w:ascii="Arial" w:hAnsi="Arial" w:cs="Arial"/>
          <w:b/>
          <w:sz w:val="24"/>
          <w:szCs w:val="24"/>
        </w:rPr>
      </w:pPr>
    </w:p>
    <w:tbl>
      <w:tblPr>
        <w:tblW w:w="9639" w:type="dxa"/>
        <w:tblInd w:w="359" w:type="dxa"/>
        <w:tblLayout w:type="fixed"/>
        <w:tblCellMar>
          <w:left w:w="75" w:type="dxa"/>
          <w:right w:w="75" w:type="dxa"/>
        </w:tblCellMar>
        <w:tblLook w:val="0000" w:firstRow="0" w:lastRow="0" w:firstColumn="0" w:lastColumn="0" w:noHBand="0" w:noVBand="0"/>
      </w:tblPr>
      <w:tblGrid>
        <w:gridCol w:w="2346"/>
        <w:gridCol w:w="7293"/>
      </w:tblGrid>
      <w:tr w:rsidR="000F0601" w:rsidRPr="00F066B3" w:rsidTr="00F066B3">
        <w:trPr>
          <w:trHeight w:val="593"/>
        </w:trPr>
        <w:tc>
          <w:tcPr>
            <w:tcW w:w="2346" w:type="dxa"/>
            <w:tcBorders>
              <w:top w:val="single" w:sz="4" w:space="0" w:color="000000"/>
              <w:left w:val="single" w:sz="4" w:space="0" w:color="000000"/>
              <w:bottom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Координатор муниципальной программы</w:t>
            </w:r>
          </w:p>
        </w:tc>
        <w:tc>
          <w:tcPr>
            <w:tcW w:w="7293"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Заместитель главы администрации – председатель комитета</w:t>
            </w:r>
          </w:p>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Силаева Н.В.</w:t>
            </w:r>
          </w:p>
        </w:tc>
      </w:tr>
      <w:tr w:rsidR="000F0601" w:rsidRPr="00F066B3" w:rsidTr="00F066B3">
        <w:trPr>
          <w:trHeight w:val="605"/>
        </w:trPr>
        <w:tc>
          <w:tcPr>
            <w:tcW w:w="2346" w:type="dxa"/>
            <w:tcBorders>
              <w:left w:val="single" w:sz="4" w:space="0" w:color="000000"/>
              <w:bottom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Муниципальный заказчик муниципальной программы</w:t>
            </w:r>
          </w:p>
        </w:tc>
        <w:tc>
          <w:tcPr>
            <w:tcW w:w="729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Администрация городского округа Фрязино</w:t>
            </w:r>
          </w:p>
        </w:tc>
      </w:tr>
      <w:tr w:rsidR="000F0601" w:rsidRPr="00F066B3" w:rsidTr="00F066B3">
        <w:trPr>
          <w:trHeight w:val="710"/>
        </w:trPr>
        <w:tc>
          <w:tcPr>
            <w:tcW w:w="2346" w:type="dxa"/>
            <w:tcBorders>
              <w:left w:val="single" w:sz="4" w:space="0" w:color="000000"/>
              <w:bottom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Цели муниципальной программы</w:t>
            </w:r>
          </w:p>
        </w:tc>
        <w:tc>
          <w:tcPr>
            <w:tcW w:w="729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270"/>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1.</w:t>
            </w:r>
            <w:r w:rsidRPr="00F066B3">
              <w:rPr>
                <w:rFonts w:ascii="Arial" w:eastAsia="Calibri" w:hAnsi="Arial" w:cs="Arial"/>
                <w:sz w:val="20"/>
                <w:szCs w:val="20"/>
              </w:rPr>
              <w:tab/>
              <w:t>Обеспечение градостроительными средствами устойчивого развития территории городского округа Фрязино Московской области.</w:t>
            </w:r>
          </w:p>
          <w:p w:rsidR="000F0601" w:rsidRPr="00F066B3" w:rsidRDefault="00E86ADB" w:rsidP="00F066B3">
            <w:pPr>
              <w:widowControl w:val="0"/>
              <w:tabs>
                <w:tab w:val="left" w:pos="270"/>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2.</w:t>
            </w:r>
            <w:r w:rsidRPr="00F066B3">
              <w:rPr>
                <w:rFonts w:ascii="Arial" w:eastAsia="Calibri" w:hAnsi="Arial" w:cs="Arial"/>
                <w:sz w:val="20"/>
                <w:szCs w:val="20"/>
              </w:rPr>
              <w:tab/>
              <w:t>Определение приоритетов и формирование политики пространственного развития городского округа Фрязино Московской области, обеспечивающей градостроительными средствами преодоление негативных тенденций в застройке города.</w:t>
            </w:r>
          </w:p>
          <w:p w:rsidR="000F0601" w:rsidRPr="00F066B3" w:rsidRDefault="00E86ADB" w:rsidP="00F066B3">
            <w:pPr>
              <w:widowControl w:val="0"/>
              <w:tabs>
                <w:tab w:val="left" w:pos="270"/>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3.</w:t>
            </w:r>
            <w:r w:rsidRPr="00F066B3">
              <w:rPr>
                <w:rFonts w:ascii="Arial" w:eastAsia="Calibri" w:hAnsi="Arial" w:cs="Arial"/>
                <w:sz w:val="20"/>
                <w:szCs w:val="20"/>
              </w:rPr>
              <w:tab/>
              <w:t>Повышение качества жизни населения, формирование условий для устойчивого градостроительного развития</w:t>
            </w:r>
          </w:p>
        </w:tc>
      </w:tr>
      <w:tr w:rsidR="000F0601" w:rsidRPr="00F066B3" w:rsidTr="00F066B3">
        <w:trPr>
          <w:trHeight w:val="313"/>
        </w:trPr>
        <w:tc>
          <w:tcPr>
            <w:tcW w:w="2346" w:type="dxa"/>
            <w:tcBorders>
              <w:left w:val="single" w:sz="4" w:space="0" w:color="000000"/>
              <w:bottom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Перечень подпрограмм</w:t>
            </w:r>
          </w:p>
        </w:tc>
        <w:tc>
          <w:tcPr>
            <w:tcW w:w="729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Муниципальные заказчики подпрограмм</w:t>
            </w:r>
          </w:p>
        </w:tc>
      </w:tr>
      <w:tr w:rsidR="000F0601" w:rsidRPr="00F066B3" w:rsidTr="00F066B3">
        <w:trPr>
          <w:trHeight w:val="701"/>
        </w:trPr>
        <w:tc>
          <w:tcPr>
            <w:tcW w:w="2346" w:type="dxa"/>
            <w:tcBorders>
              <w:left w:val="single" w:sz="4" w:space="0" w:color="000000"/>
              <w:bottom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Подпрограмма I «Разработка Генерального плана развития городского округа Фрязино Московской области»</w:t>
            </w:r>
          </w:p>
        </w:tc>
        <w:tc>
          <w:tcPr>
            <w:tcW w:w="729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Отдел архитектуры и градостроительства администрации городского округа Фрязино</w:t>
            </w:r>
          </w:p>
        </w:tc>
      </w:tr>
      <w:tr w:rsidR="000F0601" w:rsidRPr="00F066B3" w:rsidTr="00F066B3">
        <w:trPr>
          <w:trHeight w:val="557"/>
        </w:trPr>
        <w:tc>
          <w:tcPr>
            <w:tcW w:w="2346" w:type="dxa"/>
            <w:tcBorders>
              <w:left w:val="single" w:sz="4" w:space="0" w:color="000000"/>
              <w:bottom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Подпрограмма II «Реализация политики пространственного развития городского округа Фрязино Московской области».</w:t>
            </w:r>
          </w:p>
        </w:tc>
        <w:tc>
          <w:tcPr>
            <w:tcW w:w="729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Отдел архитектуры и градостроительства администрации городского округа Фрязино</w:t>
            </w:r>
          </w:p>
        </w:tc>
      </w:tr>
      <w:tr w:rsidR="000F0601" w:rsidRPr="00F066B3" w:rsidTr="00F066B3">
        <w:trPr>
          <w:trHeight w:val="569"/>
        </w:trPr>
        <w:tc>
          <w:tcPr>
            <w:tcW w:w="2346" w:type="dxa"/>
            <w:tcBorders>
              <w:left w:val="single" w:sz="4" w:space="0" w:color="000000"/>
              <w:bottom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rPr>
                <w:rFonts w:ascii="Arial" w:eastAsia="Calibri" w:hAnsi="Arial" w:cs="Arial"/>
                <w:sz w:val="20"/>
                <w:szCs w:val="20"/>
              </w:rPr>
            </w:pPr>
            <w:r w:rsidRPr="00F066B3">
              <w:rPr>
                <w:rFonts w:ascii="Arial" w:eastAsia="Calibri" w:hAnsi="Arial" w:cs="Arial"/>
                <w:sz w:val="20"/>
                <w:szCs w:val="20"/>
              </w:rPr>
              <w:t>Подпрограмма IV «Обеспечивающая подпрограмма».</w:t>
            </w:r>
          </w:p>
        </w:tc>
        <w:tc>
          <w:tcPr>
            <w:tcW w:w="729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Отдел архитектуры и градостроительства администрации городского округа Фрязино</w:t>
            </w:r>
          </w:p>
        </w:tc>
      </w:tr>
      <w:tr w:rsidR="000F0601" w:rsidRPr="00F066B3" w:rsidTr="00F066B3">
        <w:trPr>
          <w:trHeight w:val="549"/>
        </w:trPr>
        <w:tc>
          <w:tcPr>
            <w:tcW w:w="23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Краткая характеристика подпрограмм</w:t>
            </w:r>
          </w:p>
        </w:tc>
        <w:tc>
          <w:tcPr>
            <w:tcW w:w="7293"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1.1. Разработка и внесение изменений в документы территориального планирования и градостроительного зонирования городского округа Фрязино Московской области;</w:t>
            </w:r>
          </w:p>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1.2. Подготовка карты планируемого размещения объектов местного значения городского округа Фрязино Московской области;</w:t>
            </w:r>
          </w:p>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1.3. Внесение изменений в Местные нормативы градостроительного проектирования городского округа Фрязино Московской области</w:t>
            </w:r>
          </w:p>
        </w:tc>
      </w:tr>
      <w:tr w:rsidR="000F0601" w:rsidRPr="00F066B3" w:rsidTr="00F066B3">
        <w:trPr>
          <w:trHeight w:val="549"/>
        </w:trPr>
        <w:tc>
          <w:tcPr>
            <w:tcW w:w="2346"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0F0601" w:rsidP="00F066B3">
            <w:pPr>
              <w:widowControl w:val="0"/>
              <w:tabs>
                <w:tab w:val="left" w:pos="1134"/>
                <w:tab w:val="left" w:pos="3544"/>
                <w:tab w:val="right" w:pos="9639"/>
              </w:tabs>
              <w:spacing w:line="240" w:lineRule="auto"/>
              <w:jc w:val="both"/>
              <w:rPr>
                <w:rFonts w:ascii="Arial" w:eastAsia="Calibri" w:hAnsi="Arial" w:cs="Arial"/>
                <w:sz w:val="20"/>
                <w:szCs w:val="20"/>
              </w:rPr>
            </w:pPr>
          </w:p>
        </w:tc>
        <w:tc>
          <w:tcPr>
            <w:tcW w:w="7293"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2.1. Обеспечение подготовки документации по планировке территорий в соответствии с документами территориального планирования городского округа Фрязино Московской области;</w:t>
            </w:r>
          </w:p>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2.2. Обеспечение исполнения Администрацией городского округа Фрязино отдельных государственных полномочий в сфере архитектуры и градостроительства</w:t>
            </w:r>
          </w:p>
        </w:tc>
      </w:tr>
      <w:tr w:rsidR="000F0601" w:rsidRPr="00F066B3" w:rsidTr="00F066B3">
        <w:trPr>
          <w:trHeight w:val="549"/>
        </w:trPr>
        <w:tc>
          <w:tcPr>
            <w:tcW w:w="2346"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0F0601" w:rsidP="00F066B3">
            <w:pPr>
              <w:widowControl w:val="0"/>
              <w:tabs>
                <w:tab w:val="left" w:pos="1134"/>
                <w:tab w:val="left" w:pos="3544"/>
                <w:tab w:val="right" w:pos="9639"/>
              </w:tabs>
              <w:spacing w:line="240" w:lineRule="auto"/>
              <w:jc w:val="both"/>
              <w:rPr>
                <w:rFonts w:ascii="Arial" w:eastAsia="Calibri" w:hAnsi="Arial" w:cs="Arial"/>
                <w:sz w:val="20"/>
                <w:szCs w:val="20"/>
              </w:rPr>
            </w:pPr>
          </w:p>
        </w:tc>
        <w:tc>
          <w:tcPr>
            <w:tcW w:w="7293"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4. Эффективное выполнение полномочий в сферах архитектуры и градостроительства Администрацией городского округа Фрязино</w:t>
            </w:r>
          </w:p>
        </w:tc>
      </w:tr>
    </w:tbl>
    <w:p w:rsidR="000F0601" w:rsidRPr="00F066B3" w:rsidRDefault="000F0601" w:rsidP="00F066B3">
      <w:pPr>
        <w:spacing w:line="240" w:lineRule="auto"/>
        <w:ind w:firstLine="142"/>
        <w:jc w:val="center"/>
        <w:rPr>
          <w:rFonts w:ascii="Arial" w:hAnsi="Arial" w:cs="Arial"/>
          <w:b/>
          <w:sz w:val="24"/>
          <w:szCs w:val="24"/>
        </w:rPr>
      </w:pPr>
    </w:p>
    <w:tbl>
      <w:tblPr>
        <w:tblW w:w="9214" w:type="dxa"/>
        <w:tblInd w:w="359" w:type="dxa"/>
        <w:tblLayout w:type="fixed"/>
        <w:tblCellMar>
          <w:left w:w="75" w:type="dxa"/>
          <w:right w:w="75" w:type="dxa"/>
        </w:tblCellMar>
        <w:tblLook w:val="0000" w:firstRow="0" w:lastRow="0" w:firstColumn="0" w:lastColumn="0" w:noHBand="0" w:noVBand="0"/>
      </w:tblPr>
      <w:tblGrid>
        <w:gridCol w:w="2348"/>
        <w:gridCol w:w="1199"/>
        <w:gridCol w:w="1131"/>
        <w:gridCol w:w="998"/>
        <w:gridCol w:w="1131"/>
        <w:gridCol w:w="1131"/>
        <w:gridCol w:w="1276"/>
      </w:tblGrid>
      <w:tr w:rsidR="000F0601" w:rsidRPr="00F066B3" w:rsidTr="00F066B3">
        <w:trPr>
          <w:cantSplit/>
          <w:trHeight w:val="503"/>
        </w:trPr>
        <w:tc>
          <w:tcPr>
            <w:tcW w:w="23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Источники финансирования муниципальной программы, в том числе по годам:</w:t>
            </w:r>
          </w:p>
        </w:tc>
        <w:tc>
          <w:tcPr>
            <w:tcW w:w="68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Расходы (тыс. рублей)</w:t>
            </w:r>
          </w:p>
        </w:tc>
      </w:tr>
      <w:tr w:rsidR="000F0601" w:rsidRPr="00F066B3" w:rsidTr="00F066B3">
        <w:trPr>
          <w:cantSplit/>
          <w:trHeight w:val="473"/>
        </w:trPr>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0F0601" w:rsidP="00F066B3">
            <w:pPr>
              <w:widowControl w:val="0"/>
              <w:tabs>
                <w:tab w:val="left" w:pos="1134"/>
                <w:tab w:val="left" w:pos="3544"/>
                <w:tab w:val="right" w:pos="9639"/>
              </w:tabs>
              <w:spacing w:line="240" w:lineRule="auto"/>
              <w:jc w:val="both"/>
              <w:rPr>
                <w:rFonts w:ascii="Arial" w:eastAsia="Calibri" w:hAnsi="Arial" w:cs="Arial"/>
                <w:sz w:val="20"/>
                <w:szCs w:val="20"/>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Всего</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2023</w:t>
            </w:r>
          </w:p>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год</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2024</w:t>
            </w:r>
          </w:p>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год</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2025</w:t>
            </w:r>
          </w:p>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год</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2026</w:t>
            </w:r>
          </w:p>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2027</w:t>
            </w:r>
          </w:p>
          <w:p w:rsidR="000F0601" w:rsidRPr="00F066B3" w:rsidRDefault="00E86ADB" w:rsidP="00F066B3">
            <w:pPr>
              <w:widowControl w:val="0"/>
              <w:tabs>
                <w:tab w:val="left" w:pos="1134"/>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год</w:t>
            </w:r>
          </w:p>
        </w:tc>
      </w:tr>
      <w:tr w:rsidR="000F0601" w:rsidRPr="00F066B3" w:rsidTr="00F066B3">
        <w:trPr>
          <w:trHeight w:val="503"/>
        </w:trPr>
        <w:tc>
          <w:tcPr>
            <w:tcW w:w="2348"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Средства бюджета Московской области</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897</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299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299</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ind w:hanging="67"/>
              <w:jc w:val="center"/>
              <w:rPr>
                <w:rFonts w:ascii="Arial" w:eastAsia="Calibri" w:hAnsi="Arial" w:cs="Arial"/>
                <w:sz w:val="20"/>
                <w:szCs w:val="20"/>
              </w:rPr>
            </w:pPr>
            <w:r w:rsidRPr="00F066B3">
              <w:rPr>
                <w:rFonts w:ascii="Arial" w:eastAsia="Calibri" w:hAnsi="Arial" w:cs="Arial"/>
                <w:sz w:val="20"/>
                <w:szCs w:val="20"/>
              </w:rPr>
              <w:t>299</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0</w:t>
            </w:r>
          </w:p>
        </w:tc>
      </w:tr>
      <w:tr w:rsidR="000F0601" w:rsidRPr="00F066B3" w:rsidTr="00F066B3">
        <w:trPr>
          <w:trHeight w:val="490"/>
        </w:trPr>
        <w:tc>
          <w:tcPr>
            <w:tcW w:w="2348"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t>Средства бюджета городского округа Фрязино</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jc w:val="center"/>
              <w:rPr>
                <w:rFonts w:ascii="Arial" w:hAnsi="Arial" w:cs="Arial"/>
                <w:sz w:val="20"/>
                <w:szCs w:val="20"/>
              </w:rPr>
            </w:pPr>
            <w:r w:rsidRPr="00F066B3">
              <w:rPr>
                <w:rFonts w:ascii="Arial" w:hAnsi="Arial" w:cs="Arial"/>
                <w:sz w:val="20"/>
                <w:szCs w:val="20"/>
              </w:rPr>
              <w:t>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hAnsi="Arial" w:cs="Arial"/>
                <w:sz w:val="20"/>
                <w:szCs w:val="20"/>
              </w:rPr>
            </w:pPr>
            <w:r w:rsidRPr="00F066B3">
              <w:rPr>
                <w:rFonts w:ascii="Arial" w:hAnsi="Arial" w:cs="Arial"/>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s>
              <w:spacing w:line="240" w:lineRule="auto"/>
              <w:jc w:val="center"/>
              <w:rPr>
                <w:rFonts w:ascii="Arial" w:hAnsi="Arial" w:cs="Arial"/>
                <w:sz w:val="20"/>
                <w:szCs w:val="20"/>
              </w:rPr>
            </w:pPr>
            <w:r w:rsidRPr="00F066B3">
              <w:rPr>
                <w:rFonts w:ascii="Arial" w:hAnsi="Arial" w:cs="Arial"/>
                <w:sz w:val="20"/>
                <w:szCs w:val="20"/>
              </w:rPr>
              <w:t>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jc w:val="center"/>
              <w:rPr>
                <w:rFonts w:ascii="Arial" w:eastAsia="Calibri" w:hAnsi="Arial" w:cs="Arial"/>
                <w:sz w:val="20"/>
                <w:szCs w:val="20"/>
              </w:rPr>
            </w:pPr>
            <w:r w:rsidRPr="00F066B3">
              <w:rPr>
                <w:rFonts w:ascii="Arial" w:eastAsia="Calibri" w:hAnsi="Arial" w:cs="Arial"/>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jc w:val="center"/>
              <w:rPr>
                <w:rFonts w:ascii="Arial" w:hAnsi="Arial" w:cs="Arial"/>
                <w:sz w:val="20"/>
                <w:szCs w:val="20"/>
              </w:rPr>
            </w:pPr>
            <w:r w:rsidRPr="00F066B3">
              <w:rPr>
                <w:rFonts w:ascii="Arial" w:hAnsi="Arial" w:cs="Arial"/>
                <w:sz w:val="20"/>
                <w:szCs w:val="20"/>
              </w:rPr>
              <w:t>0</w:t>
            </w:r>
          </w:p>
        </w:tc>
      </w:tr>
      <w:tr w:rsidR="000F0601" w:rsidRPr="00F066B3" w:rsidTr="00F066B3">
        <w:trPr>
          <w:trHeight w:val="671"/>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134"/>
                <w:tab w:val="left" w:pos="3544"/>
                <w:tab w:val="right" w:pos="9639"/>
              </w:tabs>
              <w:spacing w:line="240" w:lineRule="auto"/>
              <w:jc w:val="both"/>
              <w:rPr>
                <w:rFonts w:ascii="Arial" w:eastAsia="Calibri" w:hAnsi="Arial" w:cs="Arial"/>
                <w:sz w:val="20"/>
                <w:szCs w:val="20"/>
              </w:rPr>
            </w:pPr>
            <w:r w:rsidRPr="00F066B3">
              <w:rPr>
                <w:rFonts w:ascii="Arial" w:eastAsia="Calibri" w:hAnsi="Arial" w:cs="Arial"/>
                <w:sz w:val="20"/>
                <w:szCs w:val="20"/>
              </w:rPr>
              <w:lastRenderedPageBreak/>
              <w:t>Всего, в том числе по годам:</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hAnsi="Arial" w:cs="Arial"/>
                <w:sz w:val="20"/>
                <w:szCs w:val="20"/>
              </w:rPr>
            </w:pPr>
            <w:r w:rsidRPr="00F066B3">
              <w:rPr>
                <w:rFonts w:ascii="Arial" w:hAnsi="Arial" w:cs="Arial"/>
                <w:sz w:val="20"/>
                <w:szCs w:val="20"/>
              </w:rPr>
              <w:t>897</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hAnsi="Arial" w:cs="Arial"/>
                <w:sz w:val="20"/>
                <w:szCs w:val="20"/>
              </w:rPr>
            </w:pPr>
            <w:r w:rsidRPr="00F066B3">
              <w:rPr>
                <w:rFonts w:ascii="Arial" w:hAnsi="Arial" w:cs="Arial"/>
                <w:sz w:val="20"/>
                <w:szCs w:val="20"/>
              </w:rPr>
              <w:t>299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hAnsi="Arial" w:cs="Arial"/>
                <w:sz w:val="20"/>
                <w:szCs w:val="20"/>
              </w:rPr>
            </w:pPr>
            <w:r w:rsidRPr="00F066B3">
              <w:rPr>
                <w:rFonts w:ascii="Arial" w:hAnsi="Arial" w:cs="Arial"/>
                <w:sz w:val="20"/>
                <w:szCs w:val="20"/>
              </w:rPr>
              <w:t>299</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jc w:val="center"/>
              <w:rPr>
                <w:rFonts w:ascii="Arial" w:hAnsi="Arial" w:cs="Arial"/>
                <w:sz w:val="20"/>
                <w:szCs w:val="20"/>
              </w:rPr>
            </w:pPr>
            <w:r w:rsidRPr="00F066B3">
              <w:rPr>
                <w:rFonts w:ascii="Arial" w:hAnsi="Arial" w:cs="Arial"/>
                <w:sz w:val="20"/>
                <w:szCs w:val="20"/>
              </w:rPr>
              <w:t>299</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059"/>
                <w:tab w:val="left" w:pos="3544"/>
                <w:tab w:val="right" w:pos="9639"/>
              </w:tabs>
              <w:spacing w:line="240" w:lineRule="auto"/>
              <w:jc w:val="center"/>
              <w:rPr>
                <w:rFonts w:ascii="Arial" w:hAnsi="Arial" w:cs="Arial"/>
                <w:sz w:val="20"/>
                <w:szCs w:val="20"/>
              </w:rPr>
            </w:pPr>
            <w:r w:rsidRPr="00F066B3">
              <w:rPr>
                <w:rFonts w:ascii="Arial" w:hAnsi="Arial" w:cs="Arial"/>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tabs>
                <w:tab w:val="left" w:pos="1134"/>
                <w:tab w:val="left" w:pos="3544"/>
                <w:tab w:val="right" w:pos="9639"/>
              </w:tabs>
              <w:spacing w:line="240" w:lineRule="auto"/>
              <w:jc w:val="center"/>
              <w:rPr>
                <w:rFonts w:ascii="Arial" w:hAnsi="Arial" w:cs="Arial"/>
                <w:sz w:val="20"/>
                <w:szCs w:val="20"/>
              </w:rPr>
            </w:pPr>
            <w:r w:rsidRPr="00F066B3">
              <w:rPr>
                <w:rFonts w:ascii="Arial" w:hAnsi="Arial" w:cs="Arial"/>
                <w:sz w:val="20"/>
                <w:szCs w:val="20"/>
              </w:rPr>
              <w:t>0</w:t>
            </w:r>
          </w:p>
        </w:tc>
      </w:tr>
    </w:tbl>
    <w:p w:rsidR="000F0601" w:rsidRPr="00F066B3" w:rsidRDefault="000F0601" w:rsidP="00F066B3">
      <w:pPr>
        <w:spacing w:line="240" w:lineRule="auto"/>
        <w:ind w:firstLine="142"/>
        <w:jc w:val="center"/>
        <w:rPr>
          <w:rFonts w:ascii="Arial" w:hAnsi="Arial" w:cs="Arial"/>
          <w:b/>
          <w:sz w:val="24"/>
          <w:szCs w:val="24"/>
        </w:rPr>
      </w:pPr>
    </w:p>
    <w:p w:rsidR="000F0601" w:rsidRPr="00F066B3" w:rsidRDefault="000F0601" w:rsidP="00F066B3">
      <w:pPr>
        <w:spacing w:line="240" w:lineRule="auto"/>
        <w:ind w:firstLine="142"/>
        <w:jc w:val="center"/>
        <w:rPr>
          <w:rFonts w:ascii="Arial" w:hAnsi="Arial" w:cs="Arial"/>
          <w:b/>
          <w:sz w:val="24"/>
          <w:szCs w:val="24"/>
        </w:rPr>
      </w:pPr>
    </w:p>
    <w:p w:rsidR="000F0601" w:rsidRPr="00F066B3" w:rsidRDefault="00E86ADB" w:rsidP="00F066B3">
      <w:pPr>
        <w:spacing w:line="240" w:lineRule="auto"/>
        <w:ind w:firstLine="142"/>
        <w:jc w:val="center"/>
        <w:rPr>
          <w:rFonts w:ascii="Arial" w:hAnsi="Arial" w:cs="Arial"/>
          <w:b/>
          <w:sz w:val="24"/>
          <w:szCs w:val="24"/>
        </w:rPr>
      </w:pPr>
      <w:r w:rsidRPr="00F066B3">
        <w:rPr>
          <w:rFonts w:ascii="Arial" w:hAnsi="Arial" w:cs="Arial"/>
          <w:b/>
          <w:sz w:val="24"/>
          <w:szCs w:val="24"/>
        </w:rPr>
        <w:t>1. КРАТКАЯ ХАРАКТЕРИСТИКА</w:t>
      </w:r>
    </w:p>
    <w:p w:rsidR="000F0601" w:rsidRPr="00F066B3" w:rsidRDefault="00E86ADB" w:rsidP="00F066B3">
      <w:pPr>
        <w:spacing w:line="240" w:lineRule="auto"/>
        <w:ind w:firstLine="142"/>
        <w:jc w:val="center"/>
        <w:rPr>
          <w:rFonts w:ascii="Arial" w:hAnsi="Arial" w:cs="Arial"/>
          <w:b/>
          <w:sz w:val="24"/>
          <w:szCs w:val="24"/>
        </w:rPr>
      </w:pPr>
      <w:r w:rsidRPr="00F066B3">
        <w:rPr>
          <w:rFonts w:ascii="Arial" w:hAnsi="Arial" w:cs="Arial"/>
          <w:b/>
          <w:sz w:val="24"/>
          <w:szCs w:val="24"/>
        </w:rPr>
        <w:t>сферы реализации муниципальной программы, в том числе формулировка основных проблем в указанной сфере</w:t>
      </w:r>
    </w:p>
    <w:p w:rsidR="000F0601" w:rsidRPr="00F066B3" w:rsidRDefault="000F0601" w:rsidP="00F066B3">
      <w:pPr>
        <w:spacing w:line="240" w:lineRule="auto"/>
        <w:ind w:firstLine="142"/>
        <w:jc w:val="center"/>
        <w:rPr>
          <w:rFonts w:ascii="Arial" w:hAnsi="Arial" w:cs="Arial"/>
          <w:b/>
          <w:sz w:val="24"/>
          <w:szCs w:val="24"/>
        </w:rPr>
      </w:pP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В соответствии с Градостроительным Кодексом Российской Федерации градостроительная деятельность осуществляется в виде территориального планирования, градостроительного зонирования и планировки территорий, которые являются основным и средствами планирования развития территории городского округа Фрязино Московской области, используемым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Генеральный план городского округа Фрязино Московской области утвержден Решением Совета депутатов города Фрязино от 06.07.2017 № 185.</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Правила землепользования и застройки территории городского округа Фрязино Московской области утверждены решением Совета депутатов города Фрязино от 20.10.2017 № 210.</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Основные градостроительные документы разработаны Администрацией городского округа Фрязино в целях:</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создания условий для устойчивого развития территории городского округа,</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сохранения окружающей среды и объектов культурного наследия;</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создания условий для планировки территории городского округа;</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городского округа;</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городского округа.</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Решением Совета депутатов городского округа Фрязино от 19.12.2019 № 392 утвержден проект «Внесение изменений в «Правила землепользования и застройки территории (части территории) городского округа Фрязино Московской области». Правила являются документом градостроительного зонирования, принятым в соответствии с Градостроительным кодексом РФ, Земельным кодексом РФ, Федеральным законом от 06.09.2003 № 131-ФЗ «Об общих принципах организации местного самоуправления в Российской Федерации», Уставом городского округа Фрязино Московской области, иными нормативно-правовыми актами. Проект Правил землепользования и застройки территории (части территории) городского округа Фрязино Московской области подготовлен применительно к части территории городского округа, за исключением территории земель лесного фонда.</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xml:space="preserve">В соответствии с Законом Московской области от 28.12.2020 № 308/2020-ОЗ «О внесении изменений в Закон Московской области «О Генеральном плане развития Московской области» Правила землепользования и застройки территории (части территории) городского округа Фрязино Московской области утверждены постановлением Администрации городского округа Фрязино от 04.10.2021 № 496. Постановлением Администрации городского округа Фрязино от 29.03.2023 № 265 «О внесении изменений в постановление Администрации городского округа Фрязино от 04.10.2021 № 496 «Об утверждении Правил землепользования и застройки территории (части территории) городского округа Фрязино Московской области» дополнительно внесены изменения в </w:t>
      </w:r>
      <w:r w:rsidRPr="00F066B3">
        <w:rPr>
          <w:rFonts w:ascii="Arial" w:hAnsi="Arial" w:cs="Arial"/>
          <w:sz w:val="24"/>
          <w:szCs w:val="24"/>
        </w:rPr>
        <w:lastRenderedPageBreak/>
        <w:t>части корректировки градостроительных регламентов, графической части и порядка их применения.</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Местные нормативы градостроительного проектирования городского округа Фрязино Московской области утверждены Решением Совета депутатов городского округа Фрязино от 15.12.2019 № 317.</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Документы территориального планирования, градостроительного зонирования, документация по планировке территорий являются важнейшим элементом при разработке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xml:space="preserve">С момента начала разработки Генерального плана и Правил землепользования и застройки территории городского округа Фрязино Московской области произошли изменения в законодательстве, в составе землепользований, назначении земельных участков, в социально-экономической и демографической ситуации, в функциональной и структурной организации территорий городского округа Фрязино Московской области. </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В сложившейся ситуации Администрацией городского округа Фрязино в 2023 году предусмотрено внесение изменений в документы территориального планирования и градостроительного зонирования (актуализация утвержденных документов) обусловленное необходимостью подготовки документов, соответствующих требованиям современного законодательства, обеспечения согласованности всех документов территориального планирования городского округа Фрязино Московской области. Подготовка проекта документа внесение изменений в Генеральный план городского округа Фрязино Московской области осуществляется на основании государственной программы Московской области «Архитектура и градостроительство Подмосковья» на 2017-2024 годы, утвержденной постановлением Правительства Московской области от 25.10.2016 № 791/39. Проект «Внесение изменения в генеральный план городского округа Фрязино Московской области» утвержден решением Совета депутатов г.о. Фрязино от 12.12.2023 № 413/71.</w:t>
      </w:r>
    </w:p>
    <w:p w:rsidR="000F0601"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При отсутствии согласованности и актуальности документов территориального планирования городского округа Фрязино, документации по планировке территорий, не представляется возможной реализация инвестиционных программ, направленных на обеспечение благоприятных условий жизнедеятельности человека (в том числе на развитие социальной сферы и жилищно-коммунального хозяйства, на развитие инженерной инфраструктуры, благоустройства территории).</w:t>
      </w:r>
    </w:p>
    <w:p w:rsidR="00F066B3" w:rsidRDefault="00F066B3" w:rsidP="00F066B3">
      <w:pPr>
        <w:spacing w:line="240" w:lineRule="auto"/>
        <w:ind w:firstLine="567"/>
        <w:jc w:val="both"/>
        <w:rPr>
          <w:rFonts w:ascii="Arial" w:hAnsi="Arial" w:cs="Arial"/>
          <w:sz w:val="24"/>
          <w:szCs w:val="24"/>
        </w:rPr>
      </w:pPr>
    </w:p>
    <w:p w:rsidR="000F0601" w:rsidRPr="00F066B3" w:rsidRDefault="00E86ADB" w:rsidP="00F066B3">
      <w:pPr>
        <w:spacing w:line="240" w:lineRule="auto"/>
        <w:ind w:firstLine="567"/>
        <w:jc w:val="center"/>
        <w:rPr>
          <w:rFonts w:ascii="Arial" w:hAnsi="Arial" w:cs="Arial"/>
          <w:b/>
          <w:sz w:val="24"/>
          <w:szCs w:val="24"/>
        </w:rPr>
      </w:pPr>
      <w:r w:rsidRPr="00F066B3">
        <w:rPr>
          <w:rFonts w:ascii="Arial" w:hAnsi="Arial" w:cs="Arial"/>
          <w:b/>
          <w:sz w:val="24"/>
          <w:szCs w:val="24"/>
        </w:rPr>
        <w:t>1.1. Инерционный прогноз развития соответствующей сферы реализации</w:t>
      </w:r>
    </w:p>
    <w:p w:rsidR="000F0601" w:rsidRPr="00F066B3" w:rsidRDefault="00E86ADB" w:rsidP="00F066B3">
      <w:pPr>
        <w:spacing w:line="240" w:lineRule="auto"/>
        <w:ind w:firstLine="567"/>
        <w:jc w:val="center"/>
        <w:rPr>
          <w:rFonts w:ascii="Arial" w:hAnsi="Arial" w:cs="Arial"/>
          <w:b/>
          <w:sz w:val="24"/>
          <w:szCs w:val="24"/>
        </w:rPr>
      </w:pPr>
      <w:r w:rsidRPr="00F066B3">
        <w:rPr>
          <w:rFonts w:ascii="Arial" w:hAnsi="Arial" w:cs="Arial"/>
          <w:b/>
          <w:sz w:val="24"/>
          <w:szCs w:val="24"/>
        </w:rPr>
        <w:t>муниципальной программы</w:t>
      </w:r>
    </w:p>
    <w:p w:rsidR="000F0601" w:rsidRPr="00F066B3" w:rsidRDefault="000F0601" w:rsidP="00F066B3">
      <w:pPr>
        <w:spacing w:line="240" w:lineRule="auto"/>
        <w:ind w:firstLine="567"/>
        <w:jc w:val="center"/>
        <w:rPr>
          <w:rFonts w:ascii="Arial" w:hAnsi="Arial" w:cs="Arial"/>
          <w:b/>
          <w:sz w:val="24"/>
          <w:szCs w:val="24"/>
        </w:rPr>
      </w:pP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Реализация Программы позволит обеспечить на территории городского округа Фрязино Московской области формирование эффективных механизмов градостроительной политики, комплексного развития территорий городского округа, осуществление полномочий в сфере градостроительной деятельности, предусмотренные действующим законодательством.</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Экономическая эффективность от реализации Программы состоит в повышении инвестиционной активности и инвестиционной привлекательности территории городского округа Фрязино, увеличении инвестиций в строительство и реконструкцию объектов капитального строительства.</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xml:space="preserve">Кроме того, реализация Программы позволит создать актуальную комплексную систему градостроительного развития территории городского округа Фрязино Московской области, в обеспечении актуальным документами территориального планирования и градостроительного зонирования в соответствии с требованиями законодательства, за </w:t>
      </w:r>
      <w:r w:rsidRPr="00F066B3">
        <w:rPr>
          <w:rFonts w:ascii="Arial" w:hAnsi="Arial" w:cs="Arial"/>
          <w:sz w:val="24"/>
          <w:szCs w:val="24"/>
        </w:rPr>
        <w:lastRenderedPageBreak/>
        <w:t>счет создания научно-обоснованных прогнозов социально-экономического развития и территориально-планировочной организации территорий, обеспечения пространственно-планировочной увязки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с учетом проблем сохранения окружающей среды и историко-культурного наследия.</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Целью Программы является: обеспечение градостроительными средствами устойчивого развития территории городского округа Фрязино Московской области, в том числе определение приоритетов формирования политики пространственного развития, обеспечивающей преодоление негативных тенденций в застройке города, повышение качества жизни населения, формирование условий устойчивого градостроительного развития.</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Указанные цели достигаются путем решения следующих задач:</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xml:space="preserve">- наличием утвержденного Генерального плана городского округа Фрязино Московской области; </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наличием карты планируемого размещения объектов местного значения;</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xml:space="preserve">- наличием утвержденных Правил землепользования и застройки территории городского округа Фрязино Московской области; </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xml:space="preserve">- наличием Местных нормативов градостроительного проектирования городского округа Фрязино Московской области; </w:t>
      </w:r>
    </w:p>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созданием архитектурно-художественного привлекательного облика городского округа Фрязино Московской области;</w:t>
      </w:r>
    </w:p>
    <w:p w:rsidR="000F0601"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t>- координацией деятельности в части упорядочения и приведения в соответствие нормативно-правовой базе архитектурно-художественного облика и формирования комфортной городской среды.</w:t>
      </w:r>
    </w:p>
    <w:p w:rsidR="00F066B3" w:rsidRPr="00F066B3" w:rsidRDefault="00F066B3" w:rsidP="00F066B3">
      <w:pPr>
        <w:spacing w:line="240" w:lineRule="auto"/>
        <w:ind w:firstLine="567"/>
        <w:jc w:val="both"/>
        <w:rPr>
          <w:rFonts w:ascii="Arial" w:hAnsi="Arial" w:cs="Arial"/>
          <w:sz w:val="24"/>
          <w:szCs w:val="24"/>
        </w:rPr>
        <w:sectPr w:rsidR="00F066B3" w:rsidRPr="00F066B3" w:rsidSect="00F066B3">
          <w:pgSz w:w="11906" w:h="16838"/>
          <w:pgMar w:top="1134" w:right="567" w:bottom="1134" w:left="1134" w:header="0" w:footer="0" w:gutter="0"/>
          <w:cols w:space="720"/>
          <w:formProt w:val="0"/>
          <w:docGrid w:linePitch="360" w:charSpace="12288"/>
        </w:sectPr>
      </w:pPr>
    </w:p>
    <w:p w:rsidR="000F0601" w:rsidRPr="00F066B3" w:rsidRDefault="00E86ADB" w:rsidP="00F066B3">
      <w:pPr>
        <w:spacing w:line="240" w:lineRule="auto"/>
        <w:ind w:firstLine="567"/>
        <w:jc w:val="center"/>
        <w:rPr>
          <w:rFonts w:ascii="Arial" w:hAnsi="Arial" w:cs="Arial"/>
          <w:b/>
          <w:sz w:val="24"/>
          <w:szCs w:val="24"/>
        </w:rPr>
      </w:pPr>
      <w:r w:rsidRPr="00F066B3">
        <w:rPr>
          <w:rFonts w:ascii="Arial" w:hAnsi="Arial" w:cs="Arial"/>
          <w:b/>
          <w:sz w:val="24"/>
          <w:szCs w:val="24"/>
        </w:rPr>
        <w:lastRenderedPageBreak/>
        <w:t>2. Целевые показатели муниципальной программы городского округа Фрязино Московской области</w:t>
      </w:r>
    </w:p>
    <w:p w:rsidR="000F0601" w:rsidRPr="00F066B3" w:rsidRDefault="00E86ADB" w:rsidP="00F066B3">
      <w:pPr>
        <w:spacing w:line="240" w:lineRule="auto"/>
        <w:ind w:firstLine="567"/>
        <w:jc w:val="center"/>
        <w:rPr>
          <w:rFonts w:ascii="Arial" w:hAnsi="Arial" w:cs="Arial"/>
          <w:b/>
          <w:sz w:val="24"/>
          <w:szCs w:val="24"/>
        </w:rPr>
      </w:pPr>
      <w:r w:rsidRPr="00F066B3">
        <w:rPr>
          <w:rFonts w:ascii="Arial" w:hAnsi="Arial" w:cs="Arial"/>
          <w:b/>
          <w:sz w:val="24"/>
          <w:szCs w:val="24"/>
        </w:rPr>
        <w:t>«Архитектура и градостроительство» на 2023-2027 годы»</w:t>
      </w:r>
    </w:p>
    <w:p w:rsidR="000F0601" w:rsidRPr="00F066B3" w:rsidRDefault="000F0601" w:rsidP="00F066B3">
      <w:pPr>
        <w:spacing w:line="240" w:lineRule="auto"/>
        <w:ind w:firstLine="567"/>
        <w:jc w:val="center"/>
        <w:rPr>
          <w:rFonts w:ascii="Arial" w:hAnsi="Arial" w:cs="Arial"/>
          <w:b/>
          <w:sz w:val="24"/>
          <w:szCs w:val="24"/>
        </w:rPr>
      </w:pPr>
    </w:p>
    <w:tbl>
      <w:tblPr>
        <w:tblW w:w="14600" w:type="dxa"/>
        <w:tblInd w:w="501" w:type="dxa"/>
        <w:tblLayout w:type="fixed"/>
        <w:tblCellMar>
          <w:left w:w="75" w:type="dxa"/>
          <w:right w:w="75" w:type="dxa"/>
        </w:tblCellMar>
        <w:tblLook w:val="0000" w:firstRow="0" w:lastRow="0" w:firstColumn="0" w:lastColumn="0" w:noHBand="0" w:noVBand="0"/>
      </w:tblPr>
      <w:tblGrid>
        <w:gridCol w:w="567"/>
        <w:gridCol w:w="2410"/>
        <w:gridCol w:w="80"/>
        <w:gridCol w:w="1560"/>
        <w:gridCol w:w="992"/>
        <w:gridCol w:w="61"/>
        <w:gridCol w:w="1125"/>
        <w:gridCol w:w="80"/>
        <w:gridCol w:w="772"/>
        <w:gridCol w:w="885"/>
        <w:gridCol w:w="13"/>
        <w:gridCol w:w="856"/>
        <w:gridCol w:w="766"/>
        <w:gridCol w:w="89"/>
        <w:gridCol w:w="705"/>
        <w:gridCol w:w="91"/>
        <w:gridCol w:w="1849"/>
        <w:gridCol w:w="1699"/>
      </w:tblGrid>
      <w:tr w:rsidR="000F0601" w:rsidRPr="00F066B3" w:rsidTr="00F066B3">
        <w:trPr>
          <w:cantSplit/>
          <w:trHeight w:val="900"/>
        </w:trPr>
        <w:tc>
          <w:tcPr>
            <w:tcW w:w="567" w:type="dxa"/>
            <w:vMerge w:val="restart"/>
            <w:tcBorders>
              <w:top w:val="single" w:sz="4" w:space="0" w:color="000000"/>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 xml:space="preserve">№ </w:t>
            </w:r>
            <w:r w:rsidRPr="00F066B3">
              <w:rPr>
                <w:rFonts w:ascii="Arial" w:eastAsia="Times New Roman" w:hAnsi="Arial" w:cs="Arial"/>
                <w:sz w:val="20"/>
                <w:szCs w:val="20"/>
                <w:lang w:eastAsia="ru-RU"/>
              </w:rPr>
              <w:br/>
              <w:t>п/п</w:t>
            </w:r>
          </w:p>
        </w:tc>
        <w:tc>
          <w:tcPr>
            <w:tcW w:w="2490" w:type="dxa"/>
            <w:gridSpan w:val="2"/>
            <w:vMerge w:val="restart"/>
            <w:tcBorders>
              <w:top w:val="single" w:sz="4" w:space="0" w:color="000000"/>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Наименование целевых показателей</w:t>
            </w:r>
          </w:p>
        </w:tc>
        <w:tc>
          <w:tcPr>
            <w:tcW w:w="1560" w:type="dxa"/>
            <w:vMerge w:val="restart"/>
            <w:tcBorders>
              <w:top w:val="single" w:sz="4" w:space="0" w:color="000000"/>
              <w:left w:val="single" w:sz="4" w:space="0" w:color="000000"/>
              <w:bottom w:val="single" w:sz="4" w:space="0" w:color="000000"/>
            </w:tcBorders>
            <w:shd w:val="clear" w:color="auto" w:fill="auto"/>
          </w:tcPr>
          <w:p w:rsidR="000F0601" w:rsidRPr="00F066B3" w:rsidRDefault="00E86ADB" w:rsidP="00F066B3">
            <w:pPr>
              <w:widowControl w:val="0"/>
              <w:spacing w:line="240" w:lineRule="auto"/>
              <w:ind w:hanging="69"/>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Тип показателя*</w:t>
            </w:r>
          </w:p>
        </w:tc>
        <w:tc>
          <w:tcPr>
            <w:tcW w:w="992" w:type="dxa"/>
            <w:vMerge w:val="restart"/>
            <w:tcBorders>
              <w:top w:val="single" w:sz="4" w:space="0" w:color="000000"/>
              <w:left w:val="single" w:sz="4" w:space="0" w:color="000000"/>
              <w:bottom w:val="single" w:sz="4" w:space="0" w:color="000000"/>
            </w:tcBorders>
            <w:shd w:val="clear" w:color="auto" w:fill="auto"/>
          </w:tcPr>
          <w:p w:rsidR="000F0601" w:rsidRPr="00F066B3" w:rsidRDefault="00E86ADB" w:rsidP="00F066B3">
            <w:pPr>
              <w:widowControl w:val="0"/>
              <w:spacing w:line="240" w:lineRule="auto"/>
              <w:ind w:right="-74"/>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Единица измерения</w:t>
            </w:r>
          </w:p>
        </w:tc>
        <w:tc>
          <w:tcPr>
            <w:tcW w:w="1266" w:type="dxa"/>
            <w:gridSpan w:val="3"/>
            <w:vMerge w:val="restart"/>
            <w:tcBorders>
              <w:top w:val="single" w:sz="4" w:space="0" w:color="000000"/>
              <w:left w:val="single" w:sz="4" w:space="0" w:color="000000"/>
              <w:bottom w:val="single" w:sz="4" w:space="0" w:color="000000"/>
            </w:tcBorders>
            <w:shd w:val="clear" w:color="auto" w:fill="auto"/>
          </w:tcPr>
          <w:p w:rsidR="000F0601" w:rsidRPr="00F066B3" w:rsidRDefault="00E86ADB" w:rsidP="00F066B3">
            <w:pPr>
              <w:widowControl w:val="0"/>
              <w:spacing w:line="240" w:lineRule="auto"/>
              <w:ind w:hanging="142"/>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Базовое значение на начало реализации программы/подпрограммы</w:t>
            </w:r>
          </w:p>
        </w:tc>
        <w:tc>
          <w:tcPr>
            <w:tcW w:w="4086" w:type="dxa"/>
            <w:gridSpan w:val="7"/>
            <w:tcBorders>
              <w:top w:val="single" w:sz="4" w:space="0" w:color="000000"/>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Планируемое значение по годам реализации</w:t>
            </w:r>
          </w:p>
        </w:tc>
        <w:tc>
          <w:tcPr>
            <w:tcW w:w="19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ind w:hanging="100"/>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Ответственный за достижение показателя</w:t>
            </w:r>
          </w:p>
        </w:tc>
        <w:tc>
          <w:tcPr>
            <w:tcW w:w="1699" w:type="dxa"/>
            <w:vMerge w:val="restart"/>
            <w:tcBorders>
              <w:top w:val="single" w:sz="4" w:space="0" w:color="000000"/>
              <w:left w:val="single" w:sz="4" w:space="0" w:color="000000"/>
              <w:right w:val="single" w:sz="4" w:space="0" w:color="000000"/>
            </w:tcBorders>
          </w:tcPr>
          <w:p w:rsidR="000F0601" w:rsidRPr="00F066B3" w:rsidRDefault="00E86ADB" w:rsidP="00F066B3">
            <w:pPr>
              <w:widowControl w:val="0"/>
              <w:spacing w:line="240" w:lineRule="auto"/>
              <w:ind w:hanging="100"/>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Номер подпрограммы, мероприятий, оказывающих влияние на достижение показателя</w:t>
            </w:r>
          </w:p>
        </w:tc>
      </w:tr>
      <w:tr w:rsidR="000F0601" w:rsidRPr="00F066B3" w:rsidTr="00F066B3">
        <w:trPr>
          <w:cantSplit/>
          <w:trHeight w:val="720"/>
        </w:trPr>
        <w:tc>
          <w:tcPr>
            <w:tcW w:w="567" w:type="dxa"/>
            <w:vMerge/>
            <w:tcBorders>
              <w:top w:val="single" w:sz="4" w:space="0" w:color="000000"/>
              <w:left w:val="single" w:sz="4" w:space="0" w:color="000000"/>
              <w:bottom w:val="single" w:sz="4" w:space="0" w:color="000000"/>
            </w:tcBorders>
            <w:shd w:val="clear" w:color="auto" w:fill="auto"/>
            <w:vAlign w:val="center"/>
          </w:tcPr>
          <w:p w:rsidR="000F0601" w:rsidRPr="00F066B3" w:rsidRDefault="000F0601" w:rsidP="00F066B3">
            <w:pPr>
              <w:widowControl w:val="0"/>
              <w:snapToGrid w:val="0"/>
              <w:spacing w:after="200" w:line="240" w:lineRule="auto"/>
              <w:rPr>
                <w:rFonts w:ascii="Arial" w:eastAsia="Times New Roman" w:hAnsi="Arial" w:cs="Arial"/>
                <w:sz w:val="20"/>
                <w:szCs w:val="20"/>
                <w:lang w:eastAsia="ru-RU"/>
              </w:rPr>
            </w:pPr>
          </w:p>
        </w:tc>
        <w:tc>
          <w:tcPr>
            <w:tcW w:w="2490" w:type="dxa"/>
            <w:gridSpan w:val="2"/>
            <w:vMerge/>
            <w:tcBorders>
              <w:top w:val="single" w:sz="4" w:space="0" w:color="000000"/>
              <w:left w:val="single" w:sz="4" w:space="0" w:color="000000"/>
              <w:bottom w:val="single" w:sz="4" w:space="0" w:color="000000"/>
            </w:tcBorders>
            <w:shd w:val="clear" w:color="auto" w:fill="auto"/>
            <w:vAlign w:val="center"/>
          </w:tcPr>
          <w:p w:rsidR="000F0601" w:rsidRPr="00F066B3" w:rsidRDefault="000F0601" w:rsidP="00F066B3">
            <w:pPr>
              <w:widowControl w:val="0"/>
              <w:snapToGrid w:val="0"/>
              <w:spacing w:after="200" w:line="240" w:lineRule="auto"/>
              <w:rPr>
                <w:rFonts w:ascii="Arial" w:eastAsia="Times New Roman" w:hAnsi="Arial" w:cs="Arial"/>
                <w:sz w:val="20"/>
                <w:szCs w:val="20"/>
                <w:lang w:eastAsia="ru-RU"/>
              </w:rPr>
            </w:pPr>
          </w:p>
        </w:tc>
        <w:tc>
          <w:tcPr>
            <w:tcW w:w="1560" w:type="dxa"/>
            <w:vMerge/>
            <w:tcBorders>
              <w:top w:val="single" w:sz="4" w:space="0" w:color="000000"/>
              <w:left w:val="single" w:sz="4" w:space="0" w:color="000000"/>
              <w:bottom w:val="single" w:sz="4" w:space="0" w:color="000000"/>
            </w:tcBorders>
            <w:shd w:val="clear" w:color="auto" w:fill="auto"/>
          </w:tcPr>
          <w:p w:rsidR="000F0601" w:rsidRPr="00F066B3" w:rsidRDefault="000F0601" w:rsidP="00F066B3">
            <w:pPr>
              <w:widowControl w:val="0"/>
              <w:snapToGrid w:val="0"/>
              <w:spacing w:after="200" w:line="240" w:lineRule="auto"/>
              <w:jc w:val="center"/>
              <w:rPr>
                <w:rFonts w:ascii="Arial" w:eastAsia="Times New Roman" w:hAnsi="Arial" w:cs="Arial"/>
                <w:sz w:val="20"/>
                <w:szCs w:val="20"/>
                <w:lang w:eastAsia="ru-RU"/>
              </w:rPr>
            </w:pPr>
          </w:p>
        </w:tc>
        <w:tc>
          <w:tcPr>
            <w:tcW w:w="992" w:type="dxa"/>
            <w:vMerge/>
            <w:tcBorders>
              <w:top w:val="single" w:sz="4" w:space="0" w:color="000000"/>
              <w:left w:val="single" w:sz="4" w:space="0" w:color="000000"/>
              <w:bottom w:val="single" w:sz="4" w:space="0" w:color="000000"/>
            </w:tcBorders>
            <w:shd w:val="clear" w:color="auto" w:fill="auto"/>
          </w:tcPr>
          <w:p w:rsidR="000F0601" w:rsidRPr="00F066B3" w:rsidRDefault="000F0601" w:rsidP="00F066B3">
            <w:pPr>
              <w:widowControl w:val="0"/>
              <w:snapToGrid w:val="0"/>
              <w:spacing w:after="200" w:line="240" w:lineRule="auto"/>
              <w:jc w:val="center"/>
              <w:rPr>
                <w:rFonts w:ascii="Arial" w:eastAsia="Times New Roman" w:hAnsi="Arial" w:cs="Arial"/>
                <w:sz w:val="20"/>
                <w:szCs w:val="20"/>
                <w:lang w:eastAsia="ru-RU"/>
              </w:rPr>
            </w:pPr>
          </w:p>
        </w:tc>
        <w:tc>
          <w:tcPr>
            <w:tcW w:w="1266" w:type="dxa"/>
            <w:gridSpan w:val="3"/>
            <w:vMerge/>
            <w:tcBorders>
              <w:top w:val="single" w:sz="4" w:space="0" w:color="000000"/>
              <w:left w:val="single" w:sz="4" w:space="0" w:color="000000"/>
              <w:bottom w:val="single" w:sz="4" w:space="0" w:color="000000"/>
            </w:tcBorders>
            <w:shd w:val="clear" w:color="auto" w:fill="auto"/>
            <w:vAlign w:val="center"/>
          </w:tcPr>
          <w:p w:rsidR="000F0601" w:rsidRPr="00F066B3" w:rsidRDefault="000F0601" w:rsidP="00F066B3">
            <w:pPr>
              <w:widowControl w:val="0"/>
              <w:snapToGrid w:val="0"/>
              <w:spacing w:after="200" w:line="240" w:lineRule="auto"/>
              <w:rPr>
                <w:rFonts w:ascii="Arial" w:eastAsia="Times New Roman" w:hAnsi="Arial" w:cs="Arial"/>
                <w:sz w:val="20"/>
                <w:szCs w:val="20"/>
                <w:lang w:eastAsia="ru-RU"/>
              </w:rPr>
            </w:pPr>
          </w:p>
        </w:tc>
        <w:tc>
          <w:tcPr>
            <w:tcW w:w="772" w:type="dxa"/>
            <w:tcBorders>
              <w:left w:val="single" w:sz="4" w:space="0" w:color="000000"/>
              <w:bottom w:val="single" w:sz="4" w:space="0" w:color="000000"/>
            </w:tcBorders>
            <w:shd w:val="clear" w:color="auto" w:fill="auto"/>
          </w:tcPr>
          <w:p w:rsidR="000F0601" w:rsidRPr="00F066B3" w:rsidRDefault="00E86ADB" w:rsidP="00F066B3">
            <w:pPr>
              <w:widowControl w:val="0"/>
              <w:spacing w:after="200"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2023</w:t>
            </w:r>
          </w:p>
        </w:tc>
        <w:tc>
          <w:tcPr>
            <w:tcW w:w="885" w:type="dxa"/>
            <w:tcBorders>
              <w:left w:val="single" w:sz="4" w:space="0" w:color="000000"/>
              <w:bottom w:val="single" w:sz="4" w:space="0" w:color="000000"/>
            </w:tcBorders>
            <w:shd w:val="clear" w:color="auto" w:fill="auto"/>
          </w:tcPr>
          <w:p w:rsidR="000F0601" w:rsidRPr="00F066B3" w:rsidRDefault="00E86ADB" w:rsidP="00F066B3">
            <w:pPr>
              <w:widowControl w:val="0"/>
              <w:spacing w:after="200"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2024</w:t>
            </w:r>
          </w:p>
        </w:tc>
        <w:tc>
          <w:tcPr>
            <w:tcW w:w="869" w:type="dxa"/>
            <w:gridSpan w:val="2"/>
            <w:tcBorders>
              <w:left w:val="single" w:sz="4" w:space="0" w:color="000000"/>
              <w:bottom w:val="single" w:sz="4" w:space="0" w:color="000000"/>
            </w:tcBorders>
            <w:shd w:val="clear" w:color="auto" w:fill="auto"/>
          </w:tcPr>
          <w:p w:rsidR="000F0601" w:rsidRPr="00F066B3" w:rsidRDefault="00E86ADB" w:rsidP="00F066B3">
            <w:pPr>
              <w:widowControl w:val="0"/>
              <w:spacing w:after="200"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2025</w:t>
            </w:r>
          </w:p>
        </w:tc>
        <w:tc>
          <w:tcPr>
            <w:tcW w:w="766" w:type="dxa"/>
            <w:tcBorders>
              <w:left w:val="single" w:sz="4" w:space="0" w:color="000000"/>
              <w:bottom w:val="single" w:sz="4" w:space="0" w:color="000000"/>
            </w:tcBorders>
            <w:shd w:val="clear" w:color="auto" w:fill="auto"/>
          </w:tcPr>
          <w:p w:rsidR="000F0601" w:rsidRPr="00F066B3" w:rsidRDefault="00E86ADB" w:rsidP="00F066B3">
            <w:pPr>
              <w:widowControl w:val="0"/>
              <w:spacing w:after="200"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2026</w:t>
            </w:r>
          </w:p>
        </w:tc>
        <w:tc>
          <w:tcPr>
            <w:tcW w:w="794" w:type="dxa"/>
            <w:gridSpan w:val="2"/>
            <w:tcBorders>
              <w:left w:val="single" w:sz="4" w:space="0" w:color="000000"/>
              <w:bottom w:val="single" w:sz="4" w:space="0" w:color="000000"/>
            </w:tcBorders>
            <w:shd w:val="clear" w:color="auto" w:fill="auto"/>
          </w:tcPr>
          <w:p w:rsidR="000F0601" w:rsidRPr="00F066B3" w:rsidRDefault="00E86ADB" w:rsidP="00F066B3">
            <w:pPr>
              <w:widowControl w:val="0"/>
              <w:spacing w:after="200"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2027</w:t>
            </w:r>
          </w:p>
        </w:tc>
        <w:tc>
          <w:tcPr>
            <w:tcW w:w="1940" w:type="dxa"/>
            <w:gridSpan w:val="2"/>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widowControl w:val="0"/>
              <w:snapToGrid w:val="0"/>
              <w:spacing w:after="200" w:line="240" w:lineRule="auto"/>
              <w:jc w:val="center"/>
              <w:rPr>
                <w:rFonts w:ascii="Arial" w:eastAsia="Times New Roman" w:hAnsi="Arial" w:cs="Arial"/>
                <w:sz w:val="20"/>
                <w:szCs w:val="20"/>
                <w:lang w:eastAsia="ru-RU"/>
              </w:rPr>
            </w:pPr>
          </w:p>
        </w:tc>
        <w:tc>
          <w:tcPr>
            <w:tcW w:w="1699" w:type="dxa"/>
            <w:vMerge/>
            <w:tcBorders>
              <w:top w:val="single" w:sz="4" w:space="0" w:color="000000"/>
              <w:left w:val="single" w:sz="4" w:space="0" w:color="000000"/>
              <w:right w:val="single" w:sz="4" w:space="0" w:color="000000"/>
            </w:tcBorders>
          </w:tcPr>
          <w:p w:rsidR="000F0601" w:rsidRPr="00F066B3" w:rsidRDefault="000F0601" w:rsidP="00F066B3">
            <w:pPr>
              <w:widowControl w:val="0"/>
              <w:snapToGrid w:val="0"/>
              <w:spacing w:after="200" w:line="240" w:lineRule="auto"/>
              <w:jc w:val="center"/>
              <w:rPr>
                <w:rFonts w:ascii="Arial" w:eastAsia="Times New Roman" w:hAnsi="Arial" w:cs="Arial"/>
                <w:sz w:val="20"/>
                <w:szCs w:val="20"/>
                <w:lang w:eastAsia="ru-RU"/>
              </w:rPr>
            </w:pPr>
          </w:p>
        </w:tc>
      </w:tr>
      <w:tr w:rsidR="000F0601" w:rsidRPr="00F066B3" w:rsidTr="00F066B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ind w:firstLine="87"/>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1</w:t>
            </w: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4</w:t>
            </w:r>
          </w:p>
        </w:tc>
        <w:tc>
          <w:tcPr>
            <w:tcW w:w="12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5</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6</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7</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8</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9</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10</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ru-RU"/>
              </w:rPr>
              <w:t>11</w:t>
            </w:r>
          </w:p>
        </w:tc>
        <w:tc>
          <w:tcPr>
            <w:tcW w:w="1699"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12</w:t>
            </w:r>
          </w:p>
        </w:tc>
      </w:tr>
      <w:tr w:rsidR="000F0601" w:rsidRPr="00F066B3" w:rsidTr="00F066B3">
        <w:trPr>
          <w:trHeight w:val="315"/>
        </w:trPr>
        <w:tc>
          <w:tcPr>
            <w:tcW w:w="567" w:type="dxa"/>
            <w:tcBorders>
              <w:top w:val="single" w:sz="4" w:space="0" w:color="000000"/>
              <w:left w:val="single" w:sz="4" w:space="0" w:color="000000"/>
              <w:bottom w:val="single" w:sz="4" w:space="0" w:color="000000"/>
            </w:tcBorders>
            <w:shd w:val="clear" w:color="auto" w:fill="auto"/>
          </w:tcPr>
          <w:p w:rsidR="000F0601" w:rsidRPr="00F066B3" w:rsidRDefault="000F0601" w:rsidP="00F066B3">
            <w:pPr>
              <w:widowControl w:val="0"/>
              <w:spacing w:line="240" w:lineRule="auto"/>
              <w:jc w:val="center"/>
              <w:rPr>
                <w:rFonts w:ascii="Arial" w:eastAsia="Times New Roman" w:hAnsi="Arial" w:cs="Arial"/>
                <w:sz w:val="20"/>
                <w:szCs w:val="20"/>
                <w:lang w:eastAsia="ru-RU"/>
              </w:rPr>
            </w:pPr>
          </w:p>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1.</w:t>
            </w:r>
          </w:p>
        </w:tc>
        <w:tc>
          <w:tcPr>
            <w:tcW w:w="14033" w:type="dxa"/>
            <w:gridSpan w:val="17"/>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0F0601" w:rsidP="00F066B3">
            <w:pPr>
              <w:widowControl w:val="0"/>
              <w:spacing w:line="240" w:lineRule="auto"/>
              <w:rPr>
                <w:rFonts w:ascii="Arial" w:eastAsia="Times New Roman" w:hAnsi="Arial" w:cs="Arial"/>
                <w:sz w:val="20"/>
                <w:szCs w:val="20"/>
                <w:lang w:eastAsia="ru-RU"/>
              </w:rPr>
            </w:pPr>
          </w:p>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Calibri" w:hAnsi="Arial" w:cs="Arial"/>
                <w:sz w:val="20"/>
                <w:szCs w:val="20"/>
              </w:rPr>
              <w:t>Наименование цели: «Обеспечение градостроительными средствами устойчивого развития территории городского округа Фрязино Московской области»</w:t>
            </w:r>
          </w:p>
          <w:p w:rsidR="000F0601" w:rsidRPr="00F066B3" w:rsidRDefault="000F0601" w:rsidP="00F066B3">
            <w:pPr>
              <w:widowControl w:val="0"/>
              <w:spacing w:line="240" w:lineRule="auto"/>
              <w:rPr>
                <w:rFonts w:ascii="Arial" w:eastAsia="Times New Roman" w:hAnsi="Arial" w:cs="Arial"/>
                <w:sz w:val="20"/>
                <w:szCs w:val="20"/>
                <w:lang w:eastAsia="ru-RU"/>
              </w:rPr>
            </w:pPr>
          </w:p>
        </w:tc>
      </w:tr>
      <w:tr w:rsidR="000F0601" w:rsidRPr="00F066B3" w:rsidTr="00F066B3">
        <w:trPr>
          <w:trHeight w:val="360"/>
        </w:trPr>
        <w:tc>
          <w:tcPr>
            <w:tcW w:w="567"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w:t>
            </w:r>
          </w:p>
        </w:tc>
        <w:tc>
          <w:tcPr>
            <w:tcW w:w="2410"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ind w:hanging="50"/>
              <w:rPr>
                <w:rFonts w:ascii="Arial" w:eastAsia="Times New Roman" w:hAnsi="Arial" w:cs="Arial"/>
                <w:sz w:val="20"/>
                <w:szCs w:val="20"/>
                <w:lang w:eastAsia="zh-CN"/>
              </w:rPr>
            </w:pPr>
          </w:p>
          <w:p w:rsidR="000F0601" w:rsidRPr="00F066B3" w:rsidRDefault="00E86ADB" w:rsidP="00F066B3">
            <w:pPr>
              <w:widowControl w:val="0"/>
              <w:spacing w:line="240" w:lineRule="auto"/>
              <w:ind w:hanging="50"/>
              <w:rPr>
                <w:rFonts w:ascii="Arial" w:eastAsia="Times New Roman" w:hAnsi="Arial" w:cs="Arial"/>
                <w:sz w:val="20"/>
                <w:szCs w:val="20"/>
                <w:lang w:eastAsia="zh-CN"/>
              </w:rPr>
            </w:pPr>
            <w:r w:rsidRPr="00F066B3">
              <w:rPr>
                <w:rFonts w:ascii="Arial" w:eastAsia="Times New Roman" w:hAnsi="Arial" w:cs="Arial"/>
                <w:sz w:val="20"/>
                <w:szCs w:val="20"/>
                <w:lang w:eastAsia="zh-CN"/>
              </w:rPr>
              <w:t>Обеспеченность актуальными документами территориального планирования и градостроительного зонирования городского округа Фрязино Московской области</w:t>
            </w:r>
          </w:p>
          <w:p w:rsidR="000F0601" w:rsidRPr="00F066B3" w:rsidRDefault="000F0601" w:rsidP="00F066B3">
            <w:pPr>
              <w:widowControl w:val="0"/>
              <w:spacing w:line="240" w:lineRule="auto"/>
              <w:ind w:hanging="50"/>
              <w:rPr>
                <w:rFonts w:ascii="Arial" w:eastAsia="Times New Roman" w:hAnsi="Arial" w:cs="Arial"/>
                <w:sz w:val="20"/>
                <w:szCs w:val="20"/>
                <w:lang w:eastAsia="zh-CN"/>
              </w:rPr>
            </w:pPr>
          </w:p>
        </w:tc>
        <w:tc>
          <w:tcPr>
            <w:tcW w:w="1640"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rPr>
                <w:rFonts w:ascii="Arial" w:eastAsia="Times New Roman" w:hAnsi="Arial" w:cs="Arial"/>
                <w:sz w:val="20"/>
                <w:szCs w:val="20"/>
                <w:lang w:eastAsia="zh-CN"/>
              </w:rPr>
            </w:pPr>
          </w:p>
          <w:p w:rsidR="000F0601" w:rsidRPr="00F066B3" w:rsidRDefault="00E86ADB" w:rsidP="00F066B3">
            <w:pPr>
              <w:widowControl w:val="0"/>
              <w:spacing w:line="240" w:lineRule="auto"/>
              <w:rPr>
                <w:rFonts w:ascii="Arial" w:eastAsia="Times New Roman" w:hAnsi="Arial" w:cs="Arial"/>
                <w:sz w:val="20"/>
                <w:szCs w:val="20"/>
                <w:lang w:eastAsia="zh-CN"/>
              </w:rPr>
            </w:pPr>
            <w:r w:rsidRPr="00F066B3">
              <w:rPr>
                <w:rFonts w:ascii="Arial" w:eastAsia="Times New Roman" w:hAnsi="Arial" w:cs="Arial"/>
                <w:sz w:val="20"/>
                <w:szCs w:val="20"/>
                <w:lang w:eastAsia="zh-CN"/>
              </w:rPr>
              <w:t>Отраслевой показатель</w:t>
            </w:r>
          </w:p>
        </w:tc>
        <w:tc>
          <w:tcPr>
            <w:tcW w:w="1053"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процент</w:t>
            </w:r>
          </w:p>
        </w:tc>
        <w:tc>
          <w:tcPr>
            <w:tcW w:w="1125"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852"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898"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856"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855"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796"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1849"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rPr>
                <w:rFonts w:ascii="Arial" w:eastAsia="Times New Roman" w:hAnsi="Arial" w:cs="Arial"/>
                <w:sz w:val="20"/>
                <w:szCs w:val="20"/>
                <w:lang w:eastAsia="zh-CN"/>
              </w:rPr>
            </w:pPr>
          </w:p>
          <w:p w:rsidR="000F0601" w:rsidRPr="00F066B3" w:rsidRDefault="00E86ADB" w:rsidP="00F066B3">
            <w:pPr>
              <w:widowControl w:val="0"/>
              <w:spacing w:line="240" w:lineRule="auto"/>
              <w:rPr>
                <w:rFonts w:ascii="Arial" w:eastAsia="Times New Roman" w:hAnsi="Arial" w:cs="Arial"/>
                <w:sz w:val="20"/>
                <w:szCs w:val="20"/>
                <w:lang w:eastAsia="zh-CN"/>
              </w:rPr>
            </w:pPr>
            <w:r w:rsidRPr="00F066B3">
              <w:rPr>
                <w:rFonts w:ascii="Arial" w:eastAsia="Times New Roman" w:hAnsi="Arial" w:cs="Arial"/>
                <w:sz w:val="20"/>
                <w:szCs w:val="20"/>
                <w:lang w:eastAsia="zh-CN"/>
              </w:rPr>
              <w:t>Администрация</w:t>
            </w:r>
          </w:p>
          <w:p w:rsidR="000F0601" w:rsidRPr="00F066B3" w:rsidRDefault="00E86ADB" w:rsidP="00F066B3">
            <w:pPr>
              <w:widowControl w:val="0"/>
              <w:spacing w:line="240" w:lineRule="auto"/>
              <w:rPr>
                <w:rFonts w:ascii="Arial" w:eastAsia="Times New Roman" w:hAnsi="Arial" w:cs="Arial"/>
                <w:sz w:val="20"/>
                <w:szCs w:val="20"/>
                <w:lang w:eastAsia="zh-CN"/>
              </w:rPr>
            </w:pPr>
            <w:r w:rsidRPr="00F066B3">
              <w:rPr>
                <w:rFonts w:ascii="Arial" w:eastAsia="Times New Roman" w:hAnsi="Arial" w:cs="Arial"/>
                <w:sz w:val="20"/>
                <w:szCs w:val="20"/>
                <w:lang w:eastAsia="zh-CN"/>
              </w:rPr>
              <w:t>городского округа Фрязино</w:t>
            </w:r>
          </w:p>
        </w:tc>
        <w:tc>
          <w:tcPr>
            <w:tcW w:w="1699"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rPr>
                <w:rFonts w:ascii="Arial" w:eastAsia="Times New Roman" w:hAnsi="Arial" w:cs="Arial"/>
                <w:sz w:val="20"/>
                <w:szCs w:val="20"/>
                <w:lang w:eastAsia="zh-CN"/>
              </w:rPr>
            </w:pPr>
          </w:p>
          <w:p w:rsidR="000F0601" w:rsidRPr="00F066B3" w:rsidRDefault="00E86ADB" w:rsidP="00F066B3">
            <w:pPr>
              <w:widowControl w:val="0"/>
              <w:spacing w:line="240" w:lineRule="auto"/>
              <w:rPr>
                <w:rFonts w:ascii="Arial" w:eastAsia="Times New Roman" w:hAnsi="Arial" w:cs="Arial"/>
                <w:sz w:val="20"/>
                <w:szCs w:val="20"/>
                <w:lang w:eastAsia="zh-CN"/>
              </w:rPr>
            </w:pPr>
            <w:r w:rsidRPr="00F066B3">
              <w:rPr>
                <w:rFonts w:ascii="Arial" w:eastAsia="Times New Roman" w:hAnsi="Arial" w:cs="Arial"/>
                <w:sz w:val="20"/>
                <w:szCs w:val="20"/>
                <w:lang w:eastAsia="zh-CN"/>
              </w:rPr>
              <w:t>02.01, 02.02, 02.2.03, 02.04, 02.05</w:t>
            </w:r>
          </w:p>
        </w:tc>
      </w:tr>
      <w:tr w:rsidR="000F0601" w:rsidRPr="00F066B3" w:rsidTr="00F066B3">
        <w:trPr>
          <w:trHeight w:val="360"/>
        </w:trPr>
        <w:tc>
          <w:tcPr>
            <w:tcW w:w="567"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2.</w:t>
            </w:r>
          </w:p>
        </w:tc>
        <w:tc>
          <w:tcPr>
            <w:tcW w:w="2410"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ind w:hanging="50"/>
              <w:rPr>
                <w:rFonts w:ascii="Arial" w:eastAsia="Times New Roman" w:hAnsi="Arial" w:cs="Arial"/>
                <w:sz w:val="20"/>
                <w:szCs w:val="20"/>
                <w:lang w:eastAsia="zh-CN"/>
              </w:rPr>
            </w:pPr>
          </w:p>
          <w:p w:rsidR="000F0601" w:rsidRPr="00F066B3" w:rsidRDefault="00E86ADB" w:rsidP="00F066B3">
            <w:pPr>
              <w:widowControl w:val="0"/>
              <w:spacing w:line="240" w:lineRule="auto"/>
              <w:ind w:hanging="50"/>
              <w:rPr>
                <w:rFonts w:ascii="Arial" w:eastAsia="Times New Roman" w:hAnsi="Arial" w:cs="Arial"/>
                <w:sz w:val="20"/>
                <w:szCs w:val="20"/>
                <w:lang w:eastAsia="zh-CN"/>
              </w:rPr>
            </w:pPr>
            <w:r w:rsidRPr="00F066B3">
              <w:rPr>
                <w:rFonts w:ascii="Arial" w:eastAsia="Times New Roman" w:hAnsi="Arial" w:cs="Arial"/>
                <w:sz w:val="20"/>
                <w:szCs w:val="20"/>
                <w:lang w:eastAsia="zh-CN"/>
              </w:rPr>
              <w:t>Обеспеченность актуальной версией нормативов градостроительного проектирования городского округа Фрязино Московской области</w:t>
            </w:r>
          </w:p>
          <w:p w:rsidR="000F0601" w:rsidRPr="00F066B3" w:rsidRDefault="000F0601" w:rsidP="00F066B3">
            <w:pPr>
              <w:widowControl w:val="0"/>
              <w:spacing w:line="240" w:lineRule="auto"/>
              <w:ind w:hanging="50"/>
              <w:rPr>
                <w:rFonts w:ascii="Arial" w:eastAsia="Times New Roman" w:hAnsi="Arial" w:cs="Arial"/>
                <w:sz w:val="20"/>
                <w:szCs w:val="20"/>
                <w:lang w:eastAsia="zh-CN"/>
              </w:rPr>
            </w:pPr>
          </w:p>
        </w:tc>
        <w:tc>
          <w:tcPr>
            <w:tcW w:w="1640"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rPr>
                <w:rFonts w:ascii="Arial" w:eastAsia="Times New Roman" w:hAnsi="Arial" w:cs="Arial"/>
                <w:sz w:val="20"/>
                <w:szCs w:val="20"/>
                <w:lang w:eastAsia="zh-CN"/>
              </w:rPr>
            </w:pPr>
          </w:p>
          <w:p w:rsidR="000F0601" w:rsidRPr="00F066B3" w:rsidRDefault="00E86ADB" w:rsidP="00F066B3">
            <w:pPr>
              <w:widowControl w:val="0"/>
              <w:spacing w:line="240" w:lineRule="auto"/>
              <w:rPr>
                <w:rFonts w:ascii="Arial" w:eastAsia="Times New Roman" w:hAnsi="Arial" w:cs="Arial"/>
                <w:sz w:val="20"/>
                <w:szCs w:val="20"/>
                <w:lang w:eastAsia="zh-CN"/>
              </w:rPr>
            </w:pPr>
            <w:r w:rsidRPr="00F066B3">
              <w:rPr>
                <w:rFonts w:ascii="Arial" w:eastAsia="Times New Roman" w:hAnsi="Arial" w:cs="Arial"/>
                <w:sz w:val="20"/>
                <w:szCs w:val="20"/>
                <w:lang w:eastAsia="zh-CN"/>
              </w:rPr>
              <w:t>Отраслевой показатель</w:t>
            </w:r>
          </w:p>
        </w:tc>
        <w:tc>
          <w:tcPr>
            <w:tcW w:w="1053"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процент</w:t>
            </w:r>
          </w:p>
        </w:tc>
        <w:tc>
          <w:tcPr>
            <w:tcW w:w="1125"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852"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898"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856"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855"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796" w:type="dxa"/>
            <w:gridSpan w:val="2"/>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jc w:val="center"/>
              <w:rPr>
                <w:rFonts w:ascii="Arial" w:eastAsia="Times New Roman" w:hAnsi="Arial" w:cs="Arial"/>
                <w:sz w:val="20"/>
                <w:szCs w:val="20"/>
                <w:lang w:eastAsia="zh-CN"/>
              </w:rPr>
            </w:pPr>
          </w:p>
          <w:p w:rsidR="000F0601" w:rsidRPr="00F066B3" w:rsidRDefault="00E86ADB" w:rsidP="00F066B3">
            <w:pPr>
              <w:widowControl w:val="0"/>
              <w:spacing w:line="240" w:lineRule="auto"/>
              <w:jc w:val="center"/>
              <w:rPr>
                <w:rFonts w:ascii="Arial" w:eastAsia="Times New Roman" w:hAnsi="Arial" w:cs="Arial"/>
                <w:sz w:val="20"/>
                <w:szCs w:val="20"/>
                <w:lang w:eastAsia="zh-CN"/>
              </w:rPr>
            </w:pPr>
            <w:r w:rsidRPr="00F066B3">
              <w:rPr>
                <w:rFonts w:ascii="Arial" w:eastAsia="Times New Roman" w:hAnsi="Arial" w:cs="Arial"/>
                <w:sz w:val="20"/>
                <w:szCs w:val="20"/>
                <w:lang w:eastAsia="zh-CN"/>
              </w:rPr>
              <w:t>100</w:t>
            </w:r>
          </w:p>
        </w:tc>
        <w:tc>
          <w:tcPr>
            <w:tcW w:w="1849"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rPr>
                <w:rFonts w:ascii="Arial" w:eastAsia="Times New Roman" w:hAnsi="Arial" w:cs="Arial"/>
                <w:sz w:val="20"/>
                <w:szCs w:val="20"/>
                <w:lang w:eastAsia="zh-CN"/>
              </w:rPr>
            </w:pPr>
          </w:p>
          <w:p w:rsidR="000F0601" w:rsidRPr="00F066B3" w:rsidRDefault="00E86ADB" w:rsidP="00F066B3">
            <w:pPr>
              <w:widowControl w:val="0"/>
              <w:spacing w:line="240" w:lineRule="auto"/>
              <w:rPr>
                <w:rFonts w:ascii="Arial" w:eastAsia="Times New Roman" w:hAnsi="Arial" w:cs="Arial"/>
                <w:sz w:val="20"/>
                <w:szCs w:val="20"/>
                <w:lang w:eastAsia="zh-CN"/>
              </w:rPr>
            </w:pPr>
            <w:r w:rsidRPr="00F066B3">
              <w:rPr>
                <w:rFonts w:ascii="Arial" w:eastAsia="Times New Roman" w:hAnsi="Arial" w:cs="Arial"/>
                <w:sz w:val="20"/>
                <w:szCs w:val="20"/>
                <w:lang w:eastAsia="zh-CN"/>
              </w:rPr>
              <w:t>Администрация</w:t>
            </w:r>
          </w:p>
          <w:p w:rsidR="000F0601" w:rsidRPr="00F066B3" w:rsidRDefault="00E86ADB" w:rsidP="00F066B3">
            <w:pPr>
              <w:widowControl w:val="0"/>
              <w:spacing w:line="240" w:lineRule="auto"/>
              <w:rPr>
                <w:rFonts w:ascii="Arial" w:eastAsia="Times New Roman" w:hAnsi="Arial" w:cs="Arial"/>
                <w:sz w:val="20"/>
                <w:szCs w:val="20"/>
                <w:lang w:eastAsia="zh-CN"/>
              </w:rPr>
            </w:pPr>
            <w:r w:rsidRPr="00F066B3">
              <w:rPr>
                <w:rFonts w:ascii="Arial" w:eastAsia="Times New Roman" w:hAnsi="Arial" w:cs="Arial"/>
                <w:sz w:val="20"/>
                <w:szCs w:val="20"/>
                <w:lang w:eastAsia="zh-CN"/>
              </w:rPr>
              <w:t>городского округа Фрязино</w:t>
            </w:r>
          </w:p>
        </w:tc>
        <w:tc>
          <w:tcPr>
            <w:tcW w:w="1699" w:type="dxa"/>
            <w:tcBorders>
              <w:top w:val="single" w:sz="4" w:space="0" w:color="000000"/>
              <w:left w:val="single" w:sz="4" w:space="0" w:color="000000"/>
              <w:bottom w:val="single" w:sz="4" w:space="0" w:color="000000"/>
              <w:right w:val="single" w:sz="4" w:space="0" w:color="000000"/>
            </w:tcBorders>
          </w:tcPr>
          <w:p w:rsidR="000F0601" w:rsidRPr="00F066B3" w:rsidRDefault="000F0601" w:rsidP="00F066B3">
            <w:pPr>
              <w:widowControl w:val="0"/>
              <w:spacing w:line="240" w:lineRule="auto"/>
              <w:rPr>
                <w:rFonts w:ascii="Arial" w:eastAsia="Times New Roman" w:hAnsi="Arial" w:cs="Arial"/>
                <w:sz w:val="20"/>
                <w:szCs w:val="20"/>
                <w:lang w:eastAsia="zh-CN"/>
              </w:rPr>
            </w:pPr>
          </w:p>
          <w:p w:rsidR="000F0601" w:rsidRPr="00F066B3" w:rsidRDefault="00E86ADB" w:rsidP="00F066B3">
            <w:pPr>
              <w:widowControl w:val="0"/>
              <w:spacing w:line="240" w:lineRule="auto"/>
              <w:rPr>
                <w:rFonts w:ascii="Arial" w:eastAsia="Times New Roman" w:hAnsi="Arial" w:cs="Arial"/>
                <w:sz w:val="20"/>
                <w:szCs w:val="20"/>
                <w:lang w:eastAsia="zh-CN"/>
              </w:rPr>
            </w:pPr>
            <w:r w:rsidRPr="00F066B3">
              <w:rPr>
                <w:rFonts w:ascii="Arial" w:eastAsia="Times New Roman" w:hAnsi="Arial" w:cs="Arial"/>
                <w:sz w:val="20"/>
                <w:szCs w:val="20"/>
                <w:lang w:eastAsia="zh-CN"/>
              </w:rPr>
              <w:t>03.01; 03.02</w:t>
            </w:r>
          </w:p>
        </w:tc>
      </w:tr>
    </w:tbl>
    <w:p w:rsidR="000F0601" w:rsidRPr="00F066B3" w:rsidRDefault="00E86ADB" w:rsidP="00F066B3">
      <w:pPr>
        <w:spacing w:line="240" w:lineRule="auto"/>
        <w:ind w:firstLine="567"/>
        <w:jc w:val="both"/>
        <w:rPr>
          <w:rFonts w:ascii="Arial" w:hAnsi="Arial" w:cs="Arial"/>
          <w:sz w:val="24"/>
          <w:szCs w:val="24"/>
        </w:rPr>
      </w:pPr>
      <w:r w:rsidRPr="00F066B3">
        <w:rPr>
          <w:rFonts w:ascii="Arial" w:hAnsi="Arial" w:cs="Arial"/>
          <w:sz w:val="24"/>
          <w:szCs w:val="24"/>
        </w:rPr>
        <w:br w:type="page"/>
      </w:r>
    </w:p>
    <w:p w:rsidR="000F0601" w:rsidRPr="00F066B3" w:rsidRDefault="00E86ADB" w:rsidP="00F066B3">
      <w:pPr>
        <w:spacing w:line="240" w:lineRule="auto"/>
        <w:ind w:firstLine="567"/>
        <w:jc w:val="center"/>
        <w:rPr>
          <w:rFonts w:ascii="Arial" w:hAnsi="Arial" w:cs="Arial"/>
          <w:b/>
          <w:sz w:val="24"/>
          <w:szCs w:val="24"/>
        </w:rPr>
      </w:pPr>
      <w:r w:rsidRPr="00F066B3">
        <w:rPr>
          <w:rFonts w:ascii="Arial" w:hAnsi="Arial" w:cs="Arial"/>
          <w:b/>
          <w:sz w:val="24"/>
          <w:szCs w:val="24"/>
        </w:rPr>
        <w:lastRenderedPageBreak/>
        <w:t>3. Методика расчета значений целевых показателей муниципальной программы</w:t>
      </w:r>
    </w:p>
    <w:p w:rsidR="000F0601" w:rsidRPr="00F066B3" w:rsidRDefault="00E86ADB" w:rsidP="00F066B3">
      <w:pPr>
        <w:spacing w:line="240" w:lineRule="auto"/>
        <w:ind w:firstLine="567"/>
        <w:jc w:val="center"/>
        <w:rPr>
          <w:rFonts w:ascii="Arial" w:hAnsi="Arial" w:cs="Arial"/>
          <w:b/>
          <w:sz w:val="24"/>
          <w:szCs w:val="24"/>
        </w:rPr>
      </w:pPr>
      <w:r w:rsidRPr="00F066B3">
        <w:rPr>
          <w:rFonts w:ascii="Arial" w:hAnsi="Arial" w:cs="Arial"/>
          <w:b/>
          <w:sz w:val="24"/>
          <w:szCs w:val="24"/>
        </w:rPr>
        <w:t>городского округа Фрязино Московской области «Архитектура и градостроительство» на 2023-2027 годы»</w:t>
      </w:r>
    </w:p>
    <w:p w:rsidR="000F0601" w:rsidRPr="00F066B3" w:rsidRDefault="000F0601" w:rsidP="00F066B3">
      <w:pPr>
        <w:spacing w:line="240" w:lineRule="auto"/>
        <w:ind w:firstLine="426"/>
        <w:jc w:val="center"/>
        <w:rPr>
          <w:rFonts w:ascii="Arial" w:hAnsi="Arial" w:cs="Arial"/>
          <w:b/>
          <w:sz w:val="24"/>
          <w:szCs w:val="24"/>
        </w:rPr>
      </w:pPr>
    </w:p>
    <w:tbl>
      <w:tblPr>
        <w:tblW w:w="14600" w:type="dxa"/>
        <w:tblInd w:w="534" w:type="dxa"/>
        <w:tblLayout w:type="fixed"/>
        <w:tblCellMar>
          <w:top w:w="102" w:type="dxa"/>
          <w:bottom w:w="102" w:type="dxa"/>
        </w:tblCellMar>
        <w:tblLook w:val="04A0" w:firstRow="1" w:lastRow="0" w:firstColumn="1" w:lastColumn="0" w:noHBand="0" w:noVBand="1"/>
      </w:tblPr>
      <w:tblGrid>
        <w:gridCol w:w="567"/>
        <w:gridCol w:w="3271"/>
        <w:gridCol w:w="1248"/>
        <w:gridCol w:w="5275"/>
        <w:gridCol w:w="2887"/>
        <w:gridCol w:w="1352"/>
      </w:tblGrid>
      <w:tr w:rsidR="000F0601" w:rsidRPr="00F066B3" w:rsidTr="00F066B3">
        <w:trPr>
          <w:trHeight w:val="250"/>
        </w:trPr>
        <w:tc>
          <w:tcPr>
            <w:tcW w:w="567" w:type="dxa"/>
            <w:tcBorders>
              <w:top w:val="single" w:sz="4" w:space="0" w:color="000000"/>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 п/п</w:t>
            </w:r>
          </w:p>
        </w:tc>
        <w:tc>
          <w:tcPr>
            <w:tcW w:w="3271" w:type="dxa"/>
            <w:tcBorders>
              <w:top w:val="single" w:sz="4" w:space="0" w:color="000000"/>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lang w:eastAsia="ru-RU"/>
              </w:rPr>
              <w:t>Наименование показателя</w:t>
            </w:r>
          </w:p>
        </w:tc>
        <w:tc>
          <w:tcPr>
            <w:tcW w:w="1248" w:type="dxa"/>
            <w:tcBorders>
              <w:top w:val="single" w:sz="4" w:space="0" w:color="000000"/>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lang w:eastAsia="ru-RU"/>
              </w:rPr>
              <w:t>Единица измерения</w:t>
            </w:r>
          </w:p>
        </w:tc>
        <w:tc>
          <w:tcPr>
            <w:tcW w:w="5275" w:type="dxa"/>
            <w:tcBorders>
              <w:top w:val="single" w:sz="4" w:space="0" w:color="000000"/>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lang w:eastAsia="ru-RU"/>
              </w:rPr>
              <w:t>Методика расчета показателя</w:t>
            </w:r>
          </w:p>
        </w:tc>
        <w:tc>
          <w:tcPr>
            <w:tcW w:w="2887" w:type="dxa"/>
            <w:tcBorders>
              <w:top w:val="single" w:sz="4" w:space="0" w:color="000000"/>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lang w:eastAsia="ru-RU"/>
              </w:rPr>
              <w:t>Источник данных</w:t>
            </w:r>
          </w:p>
        </w:tc>
        <w:tc>
          <w:tcPr>
            <w:tcW w:w="1352" w:type="dxa"/>
            <w:tcBorders>
              <w:top w:val="single" w:sz="4" w:space="0" w:color="000000"/>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lang w:eastAsia="ru-RU"/>
              </w:rPr>
              <w:t>Период предоставления отчетности</w:t>
            </w:r>
          </w:p>
        </w:tc>
      </w:tr>
      <w:tr w:rsidR="000F0601" w:rsidRPr="00F066B3" w:rsidTr="00F066B3">
        <w:trPr>
          <w:trHeight w:val="250"/>
        </w:trPr>
        <w:tc>
          <w:tcPr>
            <w:tcW w:w="567"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1</w:t>
            </w:r>
          </w:p>
        </w:tc>
        <w:tc>
          <w:tcPr>
            <w:tcW w:w="3271" w:type="dxa"/>
            <w:tcBorders>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2</w:t>
            </w:r>
          </w:p>
        </w:tc>
        <w:tc>
          <w:tcPr>
            <w:tcW w:w="1248" w:type="dxa"/>
            <w:tcBorders>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3</w:t>
            </w:r>
          </w:p>
        </w:tc>
        <w:tc>
          <w:tcPr>
            <w:tcW w:w="5275" w:type="dxa"/>
            <w:tcBorders>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4</w:t>
            </w:r>
          </w:p>
        </w:tc>
        <w:tc>
          <w:tcPr>
            <w:tcW w:w="2887" w:type="dxa"/>
            <w:tcBorders>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5</w:t>
            </w:r>
          </w:p>
        </w:tc>
        <w:tc>
          <w:tcPr>
            <w:tcW w:w="1352" w:type="dxa"/>
            <w:tcBorders>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6</w:t>
            </w:r>
          </w:p>
        </w:tc>
      </w:tr>
      <w:tr w:rsidR="000F0601" w:rsidRPr="00F066B3" w:rsidTr="00F066B3">
        <w:trPr>
          <w:trHeight w:val="250"/>
        </w:trPr>
        <w:tc>
          <w:tcPr>
            <w:tcW w:w="567"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1</w:t>
            </w:r>
          </w:p>
        </w:tc>
        <w:tc>
          <w:tcPr>
            <w:tcW w:w="14033" w:type="dxa"/>
            <w:gridSpan w:val="5"/>
            <w:tcBorders>
              <w:top w:val="single" w:sz="4" w:space="0" w:color="000000"/>
              <w:left w:val="single" w:sz="4" w:space="0" w:color="000000"/>
              <w:bottom w:val="single" w:sz="4" w:space="0" w:color="000000"/>
              <w:right w:val="single" w:sz="4" w:space="0" w:color="000000"/>
            </w:tcBorders>
            <w:vAlign w:val="center"/>
          </w:tcPr>
          <w:p w:rsidR="000F0601" w:rsidRPr="00F066B3" w:rsidRDefault="00E86ADB" w:rsidP="00F066B3">
            <w:pPr>
              <w:widowControl w:val="0"/>
              <w:spacing w:line="240" w:lineRule="auto"/>
              <w:ind w:firstLine="5"/>
              <w:jc w:val="center"/>
              <w:rPr>
                <w:rFonts w:ascii="Arial" w:eastAsia="Times New Roman" w:hAnsi="Arial" w:cs="Arial"/>
                <w:sz w:val="20"/>
                <w:szCs w:val="20"/>
                <w:lang w:eastAsia="ru-RU"/>
              </w:rPr>
            </w:pPr>
            <w:r w:rsidRPr="00F066B3">
              <w:rPr>
                <w:rFonts w:ascii="Arial" w:eastAsia="Times New Roman" w:hAnsi="Arial" w:cs="Arial"/>
                <w:sz w:val="20"/>
                <w:szCs w:val="20"/>
                <w:lang w:eastAsia="ru-RU"/>
              </w:rPr>
              <w:t>Подпрограмма 1 «Разработка Генерального плана развития городского округа Фрязино Московской области»</w:t>
            </w:r>
          </w:p>
        </w:tc>
      </w:tr>
      <w:tr w:rsidR="000F0601" w:rsidRPr="00F066B3" w:rsidTr="00F066B3">
        <w:trPr>
          <w:trHeight w:val="249"/>
        </w:trPr>
        <w:tc>
          <w:tcPr>
            <w:tcW w:w="567" w:type="dxa"/>
            <w:tcBorders>
              <w:top w:val="single" w:sz="4" w:space="0" w:color="000000"/>
              <w:left w:val="single" w:sz="4" w:space="0" w:color="000000"/>
              <w:bottom w:val="single" w:sz="4" w:space="0" w:color="000000"/>
            </w:tcBorders>
          </w:tcPr>
          <w:p w:rsidR="000F0601" w:rsidRPr="00F066B3" w:rsidRDefault="00E86ADB" w:rsidP="00F066B3">
            <w:pPr>
              <w:widowControl w:val="0"/>
              <w:suppressAutoHyphens w:val="0"/>
              <w:spacing w:line="240" w:lineRule="auto"/>
              <w:jc w:val="center"/>
              <w:textAlignment w:val="top"/>
              <w:rPr>
                <w:rFonts w:ascii="Arial" w:hAnsi="Arial" w:cs="Arial"/>
                <w:sz w:val="20"/>
                <w:szCs w:val="20"/>
              </w:rPr>
            </w:pPr>
            <w:r w:rsidRPr="00F066B3">
              <w:rPr>
                <w:rFonts w:ascii="Arial" w:hAnsi="Arial" w:cs="Arial"/>
                <w:sz w:val="20"/>
                <w:szCs w:val="20"/>
              </w:rPr>
              <w:t>1.1</w:t>
            </w:r>
          </w:p>
        </w:tc>
        <w:tc>
          <w:tcPr>
            <w:tcW w:w="3271"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pacing w:line="240" w:lineRule="auto"/>
              <w:textAlignment w:val="top"/>
              <w:rPr>
                <w:rFonts w:ascii="Arial" w:hAnsi="Arial" w:cs="Arial"/>
                <w:sz w:val="20"/>
                <w:szCs w:val="20"/>
              </w:rPr>
            </w:pPr>
            <w:r w:rsidRPr="00F066B3">
              <w:rPr>
                <w:rFonts w:ascii="Arial" w:hAnsi="Arial" w:cs="Arial"/>
                <w:sz w:val="20"/>
                <w:szCs w:val="20"/>
                <w:lang w:eastAsia="ru-RU"/>
              </w:rPr>
              <w:t>Обеспеченность актуальными документами территориального планирования и градостроительного зонирования городского округа Фрязино Московской области</w:t>
            </w:r>
          </w:p>
        </w:tc>
        <w:tc>
          <w:tcPr>
            <w:tcW w:w="1248"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uppressAutoHyphens w:val="0"/>
              <w:spacing w:line="240" w:lineRule="auto"/>
              <w:jc w:val="center"/>
              <w:rPr>
                <w:rFonts w:ascii="Arial" w:hAnsi="Arial" w:cs="Arial"/>
                <w:sz w:val="20"/>
                <w:szCs w:val="20"/>
              </w:rPr>
            </w:pPr>
            <w:r w:rsidRPr="00F066B3">
              <w:rPr>
                <w:rFonts w:ascii="Arial" w:hAnsi="Arial" w:cs="Arial"/>
                <w:sz w:val="20"/>
                <w:szCs w:val="20"/>
                <w:lang w:eastAsia="ru-RU"/>
              </w:rPr>
              <w:t>процент</w:t>
            </w:r>
          </w:p>
        </w:tc>
        <w:tc>
          <w:tcPr>
            <w:tcW w:w="5275"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t>Значение показателя определяется по формуле:</w:t>
            </w:r>
          </w:p>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t>ОАД = РД / ПР x 100, где:</w:t>
            </w:r>
          </w:p>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t>ОАД – обеспеченность актуальными документами территориального планирования и градостроительного зонирования городского округа Фрязино Московской области;</w:t>
            </w:r>
          </w:p>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t>РД - количество утвержденных документов (внесенных изменений) на конец отчетного года;</w:t>
            </w:r>
          </w:p>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t>ПР – общее количество документов, планируемых</w:t>
            </w:r>
          </w:p>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t>к утверждению (внесению изменений) к концу отчетного года</w:t>
            </w:r>
          </w:p>
        </w:tc>
        <w:tc>
          <w:tcPr>
            <w:tcW w:w="2887"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lang w:eastAsia="ru-RU"/>
              </w:rPr>
              <w:t>Решение Градостроительного совета Московской области о направлении, разработанных в текущем году документов территориального планирования и градостроительного зонирования городского округа Фрязино Московской области, на утверждение в представительные органы местного самоуправления,</w:t>
            </w:r>
          </w:p>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lang w:eastAsia="ru-RU"/>
              </w:rPr>
              <w:t>- Наличие утвержденных представительными органами местного самоуправления документов территориального планирования и градостроительного зонирования городского округа Фрязино Московской области на конец отчетного года</w:t>
            </w:r>
          </w:p>
        </w:tc>
        <w:tc>
          <w:tcPr>
            <w:tcW w:w="1352"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uppressAutoHyphens w:val="0"/>
              <w:spacing w:line="240" w:lineRule="auto"/>
              <w:jc w:val="center"/>
              <w:rPr>
                <w:rFonts w:ascii="Arial" w:hAnsi="Arial" w:cs="Arial"/>
                <w:sz w:val="20"/>
                <w:szCs w:val="20"/>
              </w:rPr>
            </w:pPr>
            <w:r w:rsidRPr="00F066B3">
              <w:rPr>
                <w:rFonts w:ascii="Arial" w:hAnsi="Arial" w:cs="Arial"/>
                <w:sz w:val="20"/>
                <w:szCs w:val="20"/>
                <w:lang w:eastAsia="ru-RU"/>
              </w:rPr>
              <w:t>Ежеквартально</w:t>
            </w:r>
          </w:p>
        </w:tc>
      </w:tr>
      <w:tr w:rsidR="000F0601" w:rsidRPr="00F066B3" w:rsidTr="00F066B3">
        <w:trPr>
          <w:trHeight w:val="249"/>
        </w:trPr>
        <w:tc>
          <w:tcPr>
            <w:tcW w:w="567" w:type="dxa"/>
            <w:tcBorders>
              <w:top w:val="single" w:sz="4" w:space="0" w:color="000000"/>
              <w:left w:val="single" w:sz="4" w:space="0" w:color="000000"/>
              <w:bottom w:val="single" w:sz="4" w:space="0" w:color="000000"/>
            </w:tcBorders>
          </w:tcPr>
          <w:p w:rsidR="000F0601" w:rsidRPr="00F066B3" w:rsidRDefault="00E86ADB" w:rsidP="00F066B3">
            <w:pPr>
              <w:widowControl w:val="0"/>
              <w:suppressAutoHyphens w:val="0"/>
              <w:spacing w:line="240" w:lineRule="auto"/>
              <w:jc w:val="center"/>
              <w:rPr>
                <w:rFonts w:ascii="Arial" w:hAnsi="Arial" w:cs="Arial"/>
                <w:sz w:val="20"/>
                <w:szCs w:val="20"/>
              </w:rPr>
            </w:pPr>
            <w:r w:rsidRPr="00F066B3">
              <w:rPr>
                <w:rFonts w:ascii="Arial" w:hAnsi="Arial" w:cs="Arial"/>
                <w:sz w:val="20"/>
                <w:szCs w:val="20"/>
              </w:rPr>
              <w:t>1.2</w:t>
            </w:r>
          </w:p>
        </w:tc>
        <w:tc>
          <w:tcPr>
            <w:tcW w:w="3271"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 xml:space="preserve">Обеспеченность актуальной </w:t>
            </w:r>
            <w:r w:rsidRPr="00F066B3">
              <w:rPr>
                <w:rFonts w:ascii="Arial" w:hAnsi="Arial" w:cs="Arial"/>
                <w:sz w:val="20"/>
                <w:szCs w:val="20"/>
              </w:rPr>
              <w:lastRenderedPageBreak/>
              <w:t>версией нормативов градостроительного проектирования городского округа Фрязино</w:t>
            </w:r>
            <w:r w:rsidRPr="00F066B3">
              <w:rPr>
                <w:rFonts w:ascii="Arial" w:hAnsi="Arial" w:cs="Arial"/>
                <w:sz w:val="20"/>
                <w:szCs w:val="20"/>
                <w:lang w:eastAsia="ru-RU"/>
              </w:rPr>
              <w:t xml:space="preserve"> Московской области</w:t>
            </w:r>
          </w:p>
        </w:tc>
        <w:tc>
          <w:tcPr>
            <w:tcW w:w="1248"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uppressAutoHyphens w:val="0"/>
              <w:spacing w:line="240" w:lineRule="auto"/>
              <w:jc w:val="center"/>
              <w:rPr>
                <w:rFonts w:ascii="Arial" w:hAnsi="Arial" w:cs="Arial"/>
                <w:sz w:val="20"/>
                <w:szCs w:val="20"/>
              </w:rPr>
            </w:pPr>
            <w:r w:rsidRPr="00F066B3">
              <w:rPr>
                <w:rFonts w:ascii="Arial" w:hAnsi="Arial" w:cs="Arial"/>
                <w:sz w:val="20"/>
                <w:szCs w:val="20"/>
                <w:lang w:eastAsia="ru-RU"/>
              </w:rPr>
              <w:lastRenderedPageBreak/>
              <w:t>процент</w:t>
            </w:r>
          </w:p>
        </w:tc>
        <w:tc>
          <w:tcPr>
            <w:tcW w:w="5275"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t>Значение показателя определяется по формуле:</w:t>
            </w:r>
          </w:p>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lastRenderedPageBreak/>
              <w:t>ОАД = РД / ПР x 100, где:</w:t>
            </w:r>
          </w:p>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t xml:space="preserve">ОАД – обеспеченность актуальной </w:t>
            </w:r>
            <w:r w:rsidRPr="00F066B3">
              <w:rPr>
                <w:rFonts w:ascii="Arial" w:hAnsi="Arial" w:cs="Arial"/>
                <w:sz w:val="20"/>
                <w:szCs w:val="20"/>
              </w:rPr>
              <w:t>версией нормативов градостроительного проектирования городского округа Фрязино Московской области</w:t>
            </w:r>
            <w:r w:rsidRPr="00F066B3">
              <w:rPr>
                <w:rFonts w:ascii="Arial" w:hAnsi="Arial" w:cs="Arial"/>
                <w:sz w:val="20"/>
                <w:szCs w:val="20"/>
                <w:lang w:eastAsia="ru-RU"/>
              </w:rPr>
              <w:t>;</w:t>
            </w:r>
          </w:p>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t>РД - количество утвержденных документов (внесенных изменений) на конец отчетного года;</w:t>
            </w:r>
          </w:p>
          <w:p w:rsidR="000F0601" w:rsidRPr="00F066B3" w:rsidRDefault="00E86ADB" w:rsidP="00F066B3">
            <w:pPr>
              <w:widowControl w:val="0"/>
              <w:suppressAutoHyphens w:val="0"/>
              <w:spacing w:line="240" w:lineRule="auto"/>
              <w:rPr>
                <w:rFonts w:ascii="Arial" w:hAnsi="Arial" w:cs="Arial"/>
                <w:sz w:val="20"/>
                <w:szCs w:val="20"/>
              </w:rPr>
            </w:pPr>
            <w:r w:rsidRPr="00F066B3">
              <w:rPr>
                <w:rFonts w:ascii="Arial" w:hAnsi="Arial" w:cs="Arial"/>
                <w:sz w:val="20"/>
                <w:szCs w:val="20"/>
                <w:lang w:eastAsia="ru-RU"/>
              </w:rPr>
              <w:t>ПР – общее количество документов, планируемых</w:t>
            </w:r>
          </w:p>
          <w:p w:rsidR="000F0601" w:rsidRPr="00F066B3" w:rsidRDefault="00E86ADB" w:rsidP="00F066B3">
            <w:pPr>
              <w:widowControl w:val="0"/>
              <w:suppressAutoHyphens w:val="0"/>
              <w:spacing w:line="240" w:lineRule="auto"/>
              <w:jc w:val="both"/>
              <w:rPr>
                <w:rFonts w:ascii="Arial" w:hAnsi="Arial" w:cs="Arial"/>
                <w:sz w:val="20"/>
                <w:szCs w:val="20"/>
              </w:rPr>
            </w:pPr>
            <w:r w:rsidRPr="00F066B3">
              <w:rPr>
                <w:rFonts w:ascii="Arial" w:hAnsi="Arial" w:cs="Arial"/>
                <w:sz w:val="20"/>
                <w:szCs w:val="20"/>
                <w:lang w:eastAsia="ru-RU"/>
              </w:rPr>
              <w:t>к утверждению (внесению изменений) к концу отчетного года</w:t>
            </w:r>
          </w:p>
        </w:tc>
        <w:tc>
          <w:tcPr>
            <w:tcW w:w="2887"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pStyle w:val="ConsPlusNormal0"/>
              <w:rPr>
                <w:rFonts w:ascii="Arial" w:hAnsi="Arial" w:cs="Arial"/>
                <w:sz w:val="20"/>
              </w:rPr>
            </w:pPr>
            <w:r w:rsidRPr="00F066B3">
              <w:rPr>
                <w:rFonts w:ascii="Arial" w:hAnsi="Arial" w:cs="Arial"/>
                <w:sz w:val="20"/>
              </w:rPr>
              <w:lastRenderedPageBreak/>
              <w:t xml:space="preserve">Наличие утвержденных </w:t>
            </w:r>
            <w:r w:rsidRPr="00F066B3">
              <w:rPr>
                <w:rFonts w:ascii="Arial" w:hAnsi="Arial" w:cs="Arial"/>
                <w:sz w:val="20"/>
              </w:rPr>
              <w:lastRenderedPageBreak/>
              <w:t>представительными органами местного самоуправления нормативов градостроительного проектирования городского округа Фрязино Московской области на конец отчетного года</w:t>
            </w:r>
          </w:p>
        </w:tc>
        <w:tc>
          <w:tcPr>
            <w:tcW w:w="1352" w:type="dxa"/>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uppressAutoHyphens w:val="0"/>
              <w:spacing w:line="240" w:lineRule="auto"/>
              <w:jc w:val="center"/>
              <w:rPr>
                <w:rFonts w:ascii="Arial" w:hAnsi="Arial" w:cs="Arial"/>
                <w:sz w:val="20"/>
                <w:szCs w:val="20"/>
              </w:rPr>
            </w:pPr>
            <w:r w:rsidRPr="00F066B3">
              <w:rPr>
                <w:rFonts w:ascii="Arial" w:eastAsia="Calibri" w:hAnsi="Arial" w:cs="Arial"/>
                <w:sz w:val="20"/>
                <w:szCs w:val="20"/>
              </w:rPr>
              <w:lastRenderedPageBreak/>
              <w:t>Ежеквар</w:t>
            </w:r>
            <w:r w:rsidRPr="00F066B3">
              <w:rPr>
                <w:rFonts w:ascii="Arial" w:eastAsia="Calibri" w:hAnsi="Arial" w:cs="Arial"/>
                <w:sz w:val="20"/>
                <w:szCs w:val="20"/>
              </w:rPr>
              <w:lastRenderedPageBreak/>
              <w:t>тально</w:t>
            </w:r>
          </w:p>
        </w:tc>
      </w:tr>
    </w:tbl>
    <w:p w:rsidR="000F0601" w:rsidRPr="00F066B3" w:rsidRDefault="000F0601" w:rsidP="00F066B3">
      <w:pPr>
        <w:widowControl w:val="0"/>
        <w:spacing w:line="240" w:lineRule="auto"/>
        <w:jc w:val="center"/>
        <w:rPr>
          <w:rFonts w:ascii="Arial" w:hAnsi="Arial" w:cs="Arial"/>
          <w:b/>
          <w:sz w:val="24"/>
          <w:szCs w:val="24"/>
        </w:rPr>
      </w:pPr>
    </w:p>
    <w:p w:rsidR="000F0601" w:rsidRPr="00F066B3" w:rsidRDefault="00E86ADB" w:rsidP="00F066B3">
      <w:pPr>
        <w:widowControl w:val="0"/>
        <w:spacing w:line="240" w:lineRule="auto"/>
        <w:jc w:val="center"/>
        <w:rPr>
          <w:rFonts w:ascii="Arial" w:hAnsi="Arial" w:cs="Arial"/>
          <w:b/>
          <w:sz w:val="24"/>
          <w:szCs w:val="24"/>
        </w:rPr>
      </w:pPr>
      <w:r w:rsidRPr="00F066B3">
        <w:rPr>
          <w:rFonts w:ascii="Arial" w:hAnsi="Arial" w:cs="Arial"/>
          <w:b/>
          <w:sz w:val="24"/>
          <w:szCs w:val="24"/>
        </w:rPr>
        <w:t>3.1. Методика определения результатов выполнения мероприятий муниципальной программы городского округа Фрязино Московской области</w:t>
      </w:r>
    </w:p>
    <w:p w:rsidR="000F0601" w:rsidRPr="00F066B3" w:rsidRDefault="00E86ADB" w:rsidP="00F066B3">
      <w:pPr>
        <w:spacing w:line="240" w:lineRule="auto"/>
        <w:ind w:firstLine="567"/>
        <w:jc w:val="center"/>
        <w:rPr>
          <w:rFonts w:ascii="Arial" w:hAnsi="Arial" w:cs="Arial"/>
          <w:b/>
          <w:sz w:val="24"/>
          <w:szCs w:val="24"/>
        </w:rPr>
      </w:pPr>
      <w:r w:rsidRPr="00F066B3">
        <w:rPr>
          <w:rFonts w:ascii="Arial" w:hAnsi="Arial" w:cs="Arial"/>
          <w:b/>
          <w:sz w:val="24"/>
          <w:szCs w:val="24"/>
        </w:rPr>
        <w:t>«Архитектура и градостроительство»  на 2023-2027 годы»</w:t>
      </w:r>
    </w:p>
    <w:tbl>
      <w:tblPr>
        <w:tblW w:w="14884" w:type="dxa"/>
        <w:tblInd w:w="250" w:type="dxa"/>
        <w:tblLayout w:type="fixed"/>
        <w:tblLook w:val="04A0" w:firstRow="1" w:lastRow="0" w:firstColumn="1" w:lastColumn="0" w:noHBand="0" w:noVBand="1"/>
      </w:tblPr>
      <w:tblGrid>
        <w:gridCol w:w="851"/>
        <w:gridCol w:w="992"/>
        <w:gridCol w:w="1417"/>
        <w:gridCol w:w="1333"/>
        <w:gridCol w:w="4350"/>
        <w:gridCol w:w="1531"/>
        <w:gridCol w:w="4410"/>
      </w:tblGrid>
      <w:tr w:rsidR="000F0601" w:rsidRPr="00F066B3" w:rsidTr="00F066B3">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 п/п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Номер подпрограммы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Номер основного мероприятия</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Номер мероприятия</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Наименование результата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Единица измерения</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Порядок определения значений</w:t>
            </w:r>
          </w:p>
        </w:tc>
      </w:tr>
      <w:tr w:rsidR="000F0601" w:rsidRPr="00F066B3" w:rsidTr="00F066B3">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02</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01</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lang w:eastAsia="ru-RU"/>
              </w:rPr>
            </w:pPr>
            <w:r w:rsidRPr="00F066B3">
              <w:rPr>
                <w:rFonts w:ascii="Arial" w:eastAsia="Calibri" w:hAnsi="Arial" w:cs="Arial"/>
                <w:sz w:val="20"/>
                <w:szCs w:val="20"/>
                <w:lang w:eastAsia="ru-RU"/>
              </w:rPr>
              <w:t>Количество проведенных публичных слушаний по проекту Генерального плана (внесение изменений в Генеральный план) городского округа Фрязино Московской области</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штук</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r w:rsidRPr="00F066B3">
              <w:rPr>
                <w:rFonts w:ascii="Arial" w:eastAsia="Calibri" w:hAnsi="Arial" w:cs="Arial"/>
                <w:sz w:val="20"/>
                <w:szCs w:val="20"/>
              </w:rPr>
              <w:t xml:space="preserve">Всего проведенных </w:t>
            </w:r>
            <w:r w:rsidRPr="00F066B3">
              <w:rPr>
                <w:rFonts w:ascii="Arial" w:eastAsia="Calibri" w:hAnsi="Arial" w:cs="Arial"/>
                <w:sz w:val="20"/>
                <w:szCs w:val="20"/>
                <w:lang w:eastAsia="ru-RU"/>
              </w:rPr>
              <w:t>публичных слушаний по проекту Генерального плана (внесение изменений в Генеральный план) городского округа Фрязино Московской области</w:t>
            </w:r>
          </w:p>
        </w:tc>
      </w:tr>
      <w:tr w:rsidR="000F0601" w:rsidRPr="00F066B3" w:rsidTr="00F066B3">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02</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02</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rPr>
                <w:rFonts w:ascii="Arial" w:eastAsia="Calibri" w:hAnsi="Arial" w:cs="Arial"/>
                <w:sz w:val="20"/>
              </w:rPr>
            </w:pPr>
            <w:r w:rsidRPr="00F066B3">
              <w:rPr>
                <w:rFonts w:ascii="Arial" w:eastAsia="Calibri" w:hAnsi="Arial" w:cs="Arial"/>
                <w:sz w:val="20"/>
              </w:rPr>
              <w:t>Наличие утвержденного в актуальной версии Генерального плана (внесение изменений в Генеральный план) городского округа Фрязино Московской области, да/нет</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Да/нет</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r w:rsidRPr="00F066B3">
              <w:rPr>
                <w:rFonts w:ascii="Arial" w:eastAsia="Calibri" w:hAnsi="Arial" w:cs="Arial"/>
                <w:sz w:val="20"/>
                <w:szCs w:val="20"/>
              </w:rPr>
              <w:t>Разработан в актуальной версии Генеральный план (внесение изменений в Генеральный план) городского округа Фрязино Московской области</w:t>
            </w:r>
          </w:p>
        </w:tc>
      </w:tr>
      <w:tr w:rsidR="000F0601" w:rsidRPr="00F066B3" w:rsidTr="00F066B3">
        <w:tc>
          <w:tcPr>
            <w:tcW w:w="85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3</w:t>
            </w:r>
          </w:p>
        </w:tc>
        <w:tc>
          <w:tcPr>
            <w:tcW w:w="992"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w:t>
            </w:r>
          </w:p>
        </w:tc>
        <w:tc>
          <w:tcPr>
            <w:tcW w:w="1417"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02</w:t>
            </w:r>
          </w:p>
        </w:tc>
        <w:tc>
          <w:tcPr>
            <w:tcW w:w="133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03</w:t>
            </w:r>
          </w:p>
        </w:tc>
        <w:tc>
          <w:tcPr>
            <w:tcW w:w="435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rPr>
                <w:rFonts w:ascii="Arial" w:eastAsia="Calibri" w:hAnsi="Arial" w:cs="Arial"/>
                <w:sz w:val="20"/>
              </w:rPr>
            </w:pPr>
            <w:r w:rsidRPr="00F066B3">
              <w:rPr>
                <w:rFonts w:ascii="Arial" w:eastAsia="Calibri" w:hAnsi="Arial" w:cs="Arial"/>
                <w:sz w:val="20"/>
              </w:rPr>
              <w:t>Наличие утвержденной карты планируемого размещения объектов местного значения городского округа Фрязино Московской области</w:t>
            </w:r>
          </w:p>
        </w:tc>
        <w:tc>
          <w:tcPr>
            <w:tcW w:w="153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Да/нет</w:t>
            </w:r>
          </w:p>
        </w:tc>
        <w:tc>
          <w:tcPr>
            <w:tcW w:w="441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r w:rsidRPr="00F066B3">
              <w:rPr>
                <w:rFonts w:ascii="Arial" w:eastAsia="Calibri" w:hAnsi="Arial" w:cs="Arial"/>
                <w:sz w:val="20"/>
                <w:szCs w:val="20"/>
              </w:rPr>
              <w:t xml:space="preserve">Разработана </w:t>
            </w:r>
            <w:r w:rsidRPr="00F066B3">
              <w:rPr>
                <w:rFonts w:ascii="Arial" w:eastAsia="Calibri" w:hAnsi="Arial" w:cs="Arial"/>
                <w:sz w:val="20"/>
                <w:szCs w:val="20"/>
                <w:lang w:eastAsia="ru-RU"/>
              </w:rPr>
              <w:t>карт</w:t>
            </w:r>
            <w:r w:rsidRPr="00F066B3">
              <w:rPr>
                <w:rFonts w:ascii="Arial" w:hAnsi="Arial" w:cs="Arial"/>
                <w:sz w:val="20"/>
                <w:szCs w:val="20"/>
                <w:lang w:eastAsia="ru-RU"/>
              </w:rPr>
              <w:t>а</w:t>
            </w:r>
            <w:r w:rsidRPr="00F066B3">
              <w:rPr>
                <w:rFonts w:ascii="Arial" w:eastAsia="Calibri" w:hAnsi="Arial" w:cs="Arial"/>
                <w:sz w:val="20"/>
                <w:szCs w:val="20"/>
                <w:lang w:eastAsia="ru-RU"/>
              </w:rPr>
              <w:t xml:space="preserve"> планируемого размещения объектов местного значения городского округа Фрязино Московской области</w:t>
            </w:r>
          </w:p>
        </w:tc>
      </w:tr>
      <w:tr w:rsidR="000F0601" w:rsidRPr="00F066B3" w:rsidTr="00F066B3">
        <w:tc>
          <w:tcPr>
            <w:tcW w:w="85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4</w:t>
            </w:r>
          </w:p>
        </w:tc>
        <w:tc>
          <w:tcPr>
            <w:tcW w:w="992"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w:t>
            </w:r>
          </w:p>
        </w:tc>
        <w:tc>
          <w:tcPr>
            <w:tcW w:w="1417"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02</w:t>
            </w:r>
          </w:p>
        </w:tc>
        <w:tc>
          <w:tcPr>
            <w:tcW w:w="133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04</w:t>
            </w:r>
          </w:p>
        </w:tc>
        <w:tc>
          <w:tcPr>
            <w:tcW w:w="435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lang w:eastAsia="ru-RU"/>
              </w:rPr>
            </w:pPr>
            <w:r w:rsidRPr="00F066B3">
              <w:rPr>
                <w:rFonts w:ascii="Arial" w:eastAsia="Calibri" w:hAnsi="Arial" w:cs="Arial"/>
                <w:sz w:val="20"/>
                <w:szCs w:val="20"/>
                <w:lang w:eastAsia="ru-RU"/>
              </w:rPr>
              <w:t>Количество проведенных публичных слушаний по проекту Правил землепользования и застройки (внесение изменений в Правила землепользования и застройки) территории городского округа Фрязино Московской области</w:t>
            </w:r>
          </w:p>
        </w:tc>
        <w:tc>
          <w:tcPr>
            <w:tcW w:w="153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Единиц</w:t>
            </w:r>
          </w:p>
        </w:tc>
        <w:tc>
          <w:tcPr>
            <w:tcW w:w="441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r w:rsidRPr="00F066B3">
              <w:rPr>
                <w:rFonts w:ascii="Arial" w:eastAsia="Calibri" w:hAnsi="Arial" w:cs="Arial"/>
                <w:sz w:val="20"/>
                <w:szCs w:val="20"/>
              </w:rPr>
              <w:t>Всего п</w:t>
            </w:r>
            <w:r w:rsidRPr="00F066B3">
              <w:rPr>
                <w:rFonts w:ascii="Arial" w:eastAsia="Calibri" w:hAnsi="Arial" w:cs="Arial"/>
                <w:sz w:val="20"/>
                <w:szCs w:val="20"/>
                <w:lang w:eastAsia="ru-RU"/>
              </w:rPr>
              <w:t>роведенных публичных слушаний по проекту Правил землепользования и застройки (внесение изменений в Правила землепользования и застройки) территории городского округа Фрязино Московской области</w:t>
            </w:r>
          </w:p>
        </w:tc>
      </w:tr>
      <w:tr w:rsidR="000F0601" w:rsidRPr="00F066B3" w:rsidTr="00F066B3">
        <w:tc>
          <w:tcPr>
            <w:tcW w:w="85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5</w:t>
            </w:r>
          </w:p>
        </w:tc>
        <w:tc>
          <w:tcPr>
            <w:tcW w:w="992"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w:t>
            </w:r>
          </w:p>
        </w:tc>
        <w:tc>
          <w:tcPr>
            <w:tcW w:w="1417"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02</w:t>
            </w:r>
          </w:p>
        </w:tc>
        <w:tc>
          <w:tcPr>
            <w:tcW w:w="133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05</w:t>
            </w:r>
          </w:p>
        </w:tc>
        <w:tc>
          <w:tcPr>
            <w:tcW w:w="435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lang w:eastAsia="ru-RU"/>
              </w:rPr>
            </w:pPr>
            <w:r w:rsidRPr="00F066B3">
              <w:rPr>
                <w:rFonts w:ascii="Arial" w:eastAsia="Calibri" w:hAnsi="Arial" w:cs="Arial"/>
                <w:sz w:val="20"/>
                <w:szCs w:val="20"/>
                <w:lang w:eastAsia="ru-RU"/>
              </w:rPr>
              <w:t xml:space="preserve">Наличие утвержденных в актуальной версии Правил землепользования и застройки (внесение изменений в Правила </w:t>
            </w:r>
            <w:r w:rsidRPr="00F066B3">
              <w:rPr>
                <w:rFonts w:ascii="Arial" w:eastAsia="Calibri" w:hAnsi="Arial" w:cs="Arial"/>
                <w:sz w:val="20"/>
                <w:szCs w:val="20"/>
                <w:lang w:eastAsia="ru-RU"/>
              </w:rPr>
              <w:lastRenderedPageBreak/>
              <w:t>землепользования и застройки) территории городского округа Фрязино Московской области</w:t>
            </w:r>
          </w:p>
        </w:tc>
        <w:tc>
          <w:tcPr>
            <w:tcW w:w="153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lastRenderedPageBreak/>
              <w:t>Да/нет</w:t>
            </w:r>
          </w:p>
        </w:tc>
        <w:tc>
          <w:tcPr>
            <w:tcW w:w="441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r w:rsidRPr="00F066B3">
              <w:rPr>
                <w:rFonts w:ascii="Arial" w:eastAsia="Calibri" w:hAnsi="Arial" w:cs="Arial"/>
                <w:sz w:val="20"/>
                <w:szCs w:val="20"/>
              </w:rPr>
              <w:t xml:space="preserve">Разработаны в </w:t>
            </w:r>
            <w:r w:rsidRPr="00F066B3">
              <w:rPr>
                <w:rFonts w:ascii="Arial" w:eastAsia="Calibri" w:hAnsi="Arial" w:cs="Arial"/>
                <w:sz w:val="20"/>
                <w:szCs w:val="20"/>
                <w:lang w:eastAsia="ru-RU"/>
              </w:rPr>
              <w:t xml:space="preserve">в актуальной версии Правила землепользования и застройки (внесение изменений в Правила </w:t>
            </w:r>
            <w:r w:rsidRPr="00F066B3">
              <w:rPr>
                <w:rFonts w:ascii="Arial" w:eastAsia="Calibri" w:hAnsi="Arial" w:cs="Arial"/>
                <w:sz w:val="20"/>
                <w:szCs w:val="20"/>
                <w:lang w:eastAsia="ru-RU"/>
              </w:rPr>
              <w:lastRenderedPageBreak/>
              <w:t>землепользования и застройки) территории городского округа Фрязино Московской области</w:t>
            </w:r>
          </w:p>
        </w:tc>
      </w:tr>
      <w:tr w:rsidR="000F0601" w:rsidRPr="00F066B3" w:rsidTr="00F066B3">
        <w:tc>
          <w:tcPr>
            <w:tcW w:w="85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lastRenderedPageBreak/>
              <w:t>6</w:t>
            </w:r>
          </w:p>
        </w:tc>
        <w:tc>
          <w:tcPr>
            <w:tcW w:w="992"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1</w:t>
            </w:r>
          </w:p>
        </w:tc>
        <w:tc>
          <w:tcPr>
            <w:tcW w:w="1417"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03</w:t>
            </w:r>
          </w:p>
        </w:tc>
        <w:tc>
          <w:tcPr>
            <w:tcW w:w="133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01</w:t>
            </w:r>
          </w:p>
        </w:tc>
        <w:tc>
          <w:tcPr>
            <w:tcW w:w="435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lang w:eastAsia="ru-RU"/>
              </w:rPr>
            </w:pPr>
            <w:r w:rsidRPr="00F066B3">
              <w:rPr>
                <w:rFonts w:ascii="Arial" w:eastAsia="Calibri" w:hAnsi="Arial" w:cs="Arial"/>
                <w:sz w:val="20"/>
                <w:szCs w:val="20"/>
                <w:lang w:eastAsia="ru-RU"/>
              </w:rPr>
              <w:t>Наличие разработанных в актуальной версии нормативов градостроительного проектирования городского округа Фрязино Московской области</w:t>
            </w:r>
          </w:p>
        </w:tc>
        <w:tc>
          <w:tcPr>
            <w:tcW w:w="153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Да/нет</w:t>
            </w:r>
          </w:p>
        </w:tc>
        <w:tc>
          <w:tcPr>
            <w:tcW w:w="441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r w:rsidRPr="00F066B3">
              <w:rPr>
                <w:rFonts w:ascii="Arial" w:eastAsia="Calibri" w:hAnsi="Arial" w:cs="Arial"/>
                <w:sz w:val="20"/>
                <w:szCs w:val="20"/>
              </w:rPr>
              <w:t>Значение результата определяется исходя из наличия в отчетном периоде разработанных в актуальной версии нормативов градостроительного проектирования городского округа Фрязино Московской области</w:t>
            </w:r>
          </w:p>
        </w:tc>
      </w:tr>
      <w:tr w:rsidR="000F0601" w:rsidRPr="00F066B3" w:rsidTr="00F066B3">
        <w:tc>
          <w:tcPr>
            <w:tcW w:w="85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7</w:t>
            </w:r>
          </w:p>
        </w:tc>
        <w:tc>
          <w:tcPr>
            <w:tcW w:w="992"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w:t>
            </w:r>
          </w:p>
        </w:tc>
        <w:tc>
          <w:tcPr>
            <w:tcW w:w="1417"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03</w:t>
            </w:r>
          </w:p>
        </w:tc>
        <w:tc>
          <w:tcPr>
            <w:tcW w:w="133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02</w:t>
            </w:r>
          </w:p>
        </w:tc>
        <w:tc>
          <w:tcPr>
            <w:tcW w:w="435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lang w:eastAsia="ru-RU"/>
              </w:rPr>
            </w:pPr>
            <w:r w:rsidRPr="00F066B3">
              <w:rPr>
                <w:rFonts w:ascii="Arial" w:eastAsia="Calibri" w:hAnsi="Arial" w:cs="Arial"/>
                <w:sz w:val="20"/>
                <w:szCs w:val="20"/>
                <w:lang w:eastAsia="ru-RU"/>
              </w:rPr>
              <w:t>Наличие утвержденных в актуальной версии нормативов градостроительного проектирования городского округа Фрязино Московской области</w:t>
            </w:r>
          </w:p>
        </w:tc>
        <w:tc>
          <w:tcPr>
            <w:tcW w:w="153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Да/нет</w:t>
            </w:r>
          </w:p>
        </w:tc>
        <w:tc>
          <w:tcPr>
            <w:tcW w:w="441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r w:rsidRPr="00F066B3">
              <w:rPr>
                <w:rFonts w:ascii="Arial" w:eastAsia="Calibri" w:hAnsi="Arial" w:cs="Arial"/>
                <w:sz w:val="20"/>
                <w:szCs w:val="20"/>
              </w:rPr>
              <w:t xml:space="preserve">Разработаны </w:t>
            </w:r>
            <w:r w:rsidRPr="00F066B3">
              <w:rPr>
                <w:rFonts w:ascii="Arial" w:eastAsia="Calibri" w:hAnsi="Arial" w:cs="Arial"/>
                <w:sz w:val="20"/>
                <w:szCs w:val="20"/>
                <w:lang w:eastAsia="ru-RU"/>
              </w:rPr>
              <w:t>в актуальной версии норматив</w:t>
            </w:r>
            <w:r w:rsidRPr="00F066B3">
              <w:rPr>
                <w:rFonts w:ascii="Arial" w:hAnsi="Arial" w:cs="Arial"/>
                <w:sz w:val="20"/>
                <w:szCs w:val="20"/>
                <w:lang w:eastAsia="ru-RU"/>
              </w:rPr>
              <w:t>ы</w:t>
            </w:r>
            <w:r w:rsidRPr="00F066B3">
              <w:rPr>
                <w:rFonts w:ascii="Arial" w:eastAsia="Calibri" w:hAnsi="Arial" w:cs="Arial"/>
                <w:sz w:val="20"/>
                <w:szCs w:val="20"/>
                <w:lang w:eastAsia="ru-RU"/>
              </w:rPr>
              <w:t xml:space="preserve"> градостроительного проектирования городского округа Фрязино Московской области</w:t>
            </w:r>
          </w:p>
        </w:tc>
      </w:tr>
      <w:tr w:rsidR="000F0601" w:rsidRPr="00F066B3" w:rsidTr="00F066B3">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01</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01</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rPr>
                <w:rFonts w:ascii="Arial" w:eastAsia="Calibri" w:hAnsi="Arial" w:cs="Arial"/>
                <w:sz w:val="20"/>
              </w:rPr>
            </w:pPr>
            <w:r w:rsidRPr="00F066B3">
              <w:rPr>
                <w:rFonts w:ascii="Arial" w:eastAsia="Calibri" w:hAnsi="Arial" w:cs="Arial"/>
                <w:sz w:val="20"/>
              </w:rPr>
              <w:t>Наличие документации по планировке территории для размещения объекта местного значения</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Да/нет</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r w:rsidRPr="00F066B3">
              <w:rPr>
                <w:rFonts w:ascii="Arial" w:hAnsi="Arial" w:cs="Arial"/>
                <w:sz w:val="20"/>
                <w:szCs w:val="20"/>
              </w:rPr>
              <w:t>Подготовлена</w:t>
            </w:r>
            <w:r w:rsidRPr="00F066B3">
              <w:rPr>
                <w:rFonts w:ascii="Arial" w:eastAsia="Calibri" w:hAnsi="Arial" w:cs="Arial"/>
                <w:sz w:val="20"/>
                <w:szCs w:val="20"/>
              </w:rPr>
              <w:t xml:space="preserve"> документация </w:t>
            </w:r>
            <w:r w:rsidRPr="00F066B3">
              <w:rPr>
                <w:rFonts w:ascii="Arial" w:eastAsia="Calibri" w:hAnsi="Arial" w:cs="Arial"/>
                <w:sz w:val="20"/>
                <w:szCs w:val="20"/>
                <w:lang w:eastAsia="ru-RU"/>
              </w:rPr>
              <w:t xml:space="preserve">по </w:t>
            </w:r>
            <w:r w:rsidRPr="00F066B3">
              <w:rPr>
                <w:rFonts w:ascii="Arial" w:eastAsia="Calibri" w:hAnsi="Arial" w:cs="Arial"/>
                <w:sz w:val="20"/>
                <w:szCs w:val="20"/>
              </w:rPr>
              <w:t>планировк</w:t>
            </w:r>
            <w:r w:rsidRPr="00F066B3">
              <w:rPr>
                <w:rFonts w:ascii="Arial" w:eastAsia="Calibri" w:hAnsi="Arial" w:cs="Arial"/>
                <w:sz w:val="20"/>
                <w:szCs w:val="20"/>
                <w:lang w:eastAsia="ru-RU"/>
              </w:rPr>
              <w:t>е</w:t>
            </w:r>
            <w:r w:rsidRPr="00F066B3">
              <w:rPr>
                <w:rFonts w:ascii="Arial" w:eastAsia="Calibri" w:hAnsi="Arial" w:cs="Arial"/>
                <w:sz w:val="20"/>
                <w:szCs w:val="20"/>
              </w:rPr>
              <w:t xml:space="preserve"> территории для размещения объекта местного значения</w:t>
            </w:r>
          </w:p>
        </w:tc>
      </w:tr>
      <w:tr w:rsidR="000F0601" w:rsidRPr="00F066B3" w:rsidTr="00F066B3">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01</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02</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Наличие утвержденного проекта планировки территории для размещения объекта местного значения</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да/нет</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bookmarkStart w:id="1" w:name="__DdeLink__21421_506116359"/>
            <w:r w:rsidRPr="00F066B3">
              <w:rPr>
                <w:rFonts w:ascii="Arial" w:hAnsi="Arial" w:cs="Arial"/>
                <w:sz w:val="20"/>
                <w:szCs w:val="20"/>
              </w:rPr>
              <w:t>Подготовлен</w:t>
            </w:r>
            <w:bookmarkEnd w:id="1"/>
            <w:r w:rsidRPr="00F066B3">
              <w:rPr>
                <w:rFonts w:ascii="Arial" w:eastAsia="Calibri" w:hAnsi="Arial" w:cs="Arial"/>
                <w:sz w:val="20"/>
                <w:szCs w:val="20"/>
              </w:rPr>
              <w:t xml:space="preserve"> </w:t>
            </w:r>
            <w:r w:rsidRPr="00F066B3">
              <w:rPr>
                <w:rFonts w:ascii="Arial" w:eastAsia="Times New Roman" w:hAnsi="Arial" w:cs="Arial"/>
                <w:sz w:val="20"/>
                <w:szCs w:val="20"/>
                <w:lang w:eastAsia="ru-RU"/>
              </w:rPr>
              <w:t>проект планировки территории для размещения объекта местного значения</w:t>
            </w:r>
          </w:p>
        </w:tc>
      </w:tr>
      <w:tr w:rsidR="000F0601" w:rsidRPr="00F066B3" w:rsidTr="00F066B3">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01</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03</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Наличие утвержденного проекта межевания территории для размещения объекта местного значения</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да/нет</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r w:rsidRPr="00F066B3">
              <w:rPr>
                <w:rFonts w:ascii="Arial" w:hAnsi="Arial" w:cs="Arial"/>
                <w:sz w:val="20"/>
                <w:szCs w:val="20"/>
              </w:rPr>
              <w:t>Подготовлен</w:t>
            </w:r>
            <w:r w:rsidRPr="00F066B3">
              <w:rPr>
                <w:rFonts w:ascii="Arial" w:eastAsia="Calibri" w:hAnsi="Arial" w:cs="Arial"/>
                <w:sz w:val="20"/>
                <w:szCs w:val="20"/>
              </w:rPr>
              <w:t xml:space="preserve"> </w:t>
            </w:r>
            <w:r w:rsidRPr="00F066B3">
              <w:rPr>
                <w:rFonts w:ascii="Arial" w:eastAsia="Times New Roman" w:hAnsi="Arial" w:cs="Arial"/>
                <w:sz w:val="20"/>
                <w:szCs w:val="20"/>
                <w:lang w:eastAsia="ru-RU"/>
              </w:rPr>
              <w:t>проект межевания территории для размещения объекта местного значения</w:t>
            </w:r>
          </w:p>
        </w:tc>
      </w:tr>
      <w:tr w:rsidR="000F0601" w:rsidRPr="00F066B3" w:rsidTr="00F066B3">
        <w:tc>
          <w:tcPr>
            <w:tcW w:w="85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11</w:t>
            </w:r>
          </w:p>
        </w:tc>
        <w:tc>
          <w:tcPr>
            <w:tcW w:w="992"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II</w:t>
            </w:r>
          </w:p>
        </w:tc>
        <w:tc>
          <w:tcPr>
            <w:tcW w:w="1417"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01</w:t>
            </w:r>
          </w:p>
        </w:tc>
        <w:tc>
          <w:tcPr>
            <w:tcW w:w="133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04</w:t>
            </w:r>
          </w:p>
        </w:tc>
        <w:tc>
          <w:tcPr>
            <w:tcW w:w="435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Наличие отчета о проведенных инженерных изысканиях для подготовки документации для размещения объектов местного значения</w:t>
            </w:r>
          </w:p>
        </w:tc>
        <w:tc>
          <w:tcPr>
            <w:tcW w:w="153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да/нет</w:t>
            </w:r>
          </w:p>
        </w:tc>
        <w:tc>
          <w:tcPr>
            <w:tcW w:w="441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eastAsiaTheme="minorHAnsi" w:hAnsi="Arial" w:cs="Arial"/>
                <w:sz w:val="20"/>
                <w:lang w:eastAsia="en-US"/>
              </w:rPr>
              <w:t>Подготовлен</w:t>
            </w:r>
            <w:r w:rsidRPr="00F066B3">
              <w:rPr>
                <w:rFonts w:ascii="Arial" w:hAnsi="Arial" w:cs="Arial"/>
                <w:sz w:val="20"/>
              </w:rPr>
              <w:t xml:space="preserve"> отчет о проведенных инженерных изысканиях для подготовки документации для размещения объекта местного значения</w:t>
            </w:r>
          </w:p>
        </w:tc>
      </w:tr>
      <w:tr w:rsidR="000F0601" w:rsidRPr="00F066B3" w:rsidTr="00F066B3">
        <w:tc>
          <w:tcPr>
            <w:tcW w:w="85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12</w:t>
            </w:r>
          </w:p>
        </w:tc>
        <w:tc>
          <w:tcPr>
            <w:tcW w:w="992"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II</w:t>
            </w:r>
          </w:p>
        </w:tc>
        <w:tc>
          <w:tcPr>
            <w:tcW w:w="1417"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04</w:t>
            </w:r>
          </w:p>
        </w:tc>
        <w:tc>
          <w:tcPr>
            <w:tcW w:w="133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01</w:t>
            </w:r>
          </w:p>
        </w:tc>
        <w:tc>
          <w:tcPr>
            <w:tcW w:w="435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rPr>
                <w:rFonts w:ascii="Arial" w:eastAsia="Calibri" w:hAnsi="Arial" w:cs="Arial"/>
                <w:sz w:val="20"/>
              </w:rPr>
            </w:pPr>
            <w:r w:rsidRPr="00F066B3">
              <w:rPr>
                <w:rFonts w:ascii="Arial" w:eastAsia="Calibri" w:hAnsi="Arial" w:cs="Arial"/>
                <w:sz w:val="20"/>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w:t>
            </w:r>
          </w:p>
        </w:tc>
        <w:tc>
          <w:tcPr>
            <w:tcW w:w="153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Единиц</w:t>
            </w:r>
          </w:p>
        </w:tc>
        <w:tc>
          <w:tcPr>
            <w:tcW w:w="441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rPr>
                <w:rFonts w:ascii="Arial" w:eastAsia="Calibri" w:hAnsi="Arial" w:cs="Arial"/>
                <w:sz w:val="20"/>
                <w:szCs w:val="20"/>
              </w:rPr>
            </w:pPr>
            <w:r w:rsidRPr="00F066B3">
              <w:rPr>
                <w:rFonts w:ascii="Arial" w:eastAsia="Calibri" w:hAnsi="Arial" w:cs="Arial"/>
                <w:sz w:val="20"/>
                <w:szCs w:val="20"/>
              </w:rPr>
              <w:t>Значение показателя определяется из количества подготовленных решений по присвоению (аннулированию) адресов,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w:t>
            </w:r>
          </w:p>
        </w:tc>
      </w:tr>
      <w:tr w:rsidR="000F0601" w:rsidRPr="00F066B3" w:rsidTr="00F066B3">
        <w:tc>
          <w:tcPr>
            <w:tcW w:w="85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tabs>
                <w:tab w:val="left" w:pos="1248"/>
              </w:tabs>
              <w:spacing w:line="240" w:lineRule="auto"/>
              <w:jc w:val="center"/>
              <w:rPr>
                <w:rFonts w:ascii="Arial" w:eastAsia="Calibri" w:hAnsi="Arial" w:cs="Arial"/>
                <w:sz w:val="20"/>
                <w:szCs w:val="20"/>
              </w:rPr>
            </w:pPr>
            <w:r w:rsidRPr="00F066B3">
              <w:rPr>
                <w:rFonts w:ascii="Arial" w:eastAsia="Calibri" w:hAnsi="Arial" w:cs="Arial"/>
                <w:sz w:val="20"/>
                <w:szCs w:val="20"/>
              </w:rPr>
              <w:t>13</w:t>
            </w:r>
          </w:p>
        </w:tc>
        <w:tc>
          <w:tcPr>
            <w:tcW w:w="992"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val="en-US"/>
              </w:rPr>
            </w:pPr>
            <w:r w:rsidRPr="00F066B3">
              <w:rPr>
                <w:rFonts w:ascii="Arial" w:hAnsi="Arial" w:cs="Arial"/>
                <w:sz w:val="20"/>
                <w:szCs w:val="20"/>
                <w:lang w:val="en-US"/>
              </w:rPr>
              <w:t>II</w:t>
            </w:r>
          </w:p>
        </w:tc>
        <w:tc>
          <w:tcPr>
            <w:tcW w:w="1417"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w:t>
            </w:r>
            <w:r w:rsidRPr="00F066B3">
              <w:rPr>
                <w:rFonts w:ascii="Arial" w:hAnsi="Arial" w:cs="Arial"/>
                <w:sz w:val="20"/>
                <w:szCs w:val="20"/>
              </w:rPr>
              <w:t>5</w:t>
            </w:r>
          </w:p>
        </w:tc>
        <w:tc>
          <w:tcPr>
            <w:tcW w:w="1333"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0</w:t>
            </w:r>
            <w:r w:rsidRPr="00F066B3">
              <w:rPr>
                <w:rFonts w:ascii="Arial" w:hAnsi="Arial" w:cs="Arial"/>
                <w:sz w:val="20"/>
                <w:szCs w:val="20"/>
              </w:rPr>
              <w:t>1</w:t>
            </w:r>
          </w:p>
        </w:tc>
        <w:tc>
          <w:tcPr>
            <w:tcW w:w="435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rPr>
                <w:rFonts w:ascii="Arial" w:eastAsia="Calibri" w:hAnsi="Arial" w:cs="Arial"/>
                <w:sz w:val="20"/>
              </w:rPr>
            </w:pPr>
            <w:bookmarkStart w:id="2" w:name="__DdeLink__17094_506116359"/>
            <w:r w:rsidRPr="00F066B3">
              <w:rPr>
                <w:rFonts w:ascii="Arial" w:eastAsia="font352" w:hAnsi="Arial" w:cs="Arial"/>
                <w:sz w:val="20"/>
              </w:rPr>
              <w:t>Количество ликвидированных самовольных, недостроенных и аварийных объектов на территории городского округа</w:t>
            </w:r>
            <w:bookmarkEnd w:id="2"/>
          </w:p>
        </w:tc>
        <w:tc>
          <w:tcPr>
            <w:tcW w:w="1531"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widowControl w:val="0"/>
              <w:spacing w:line="240" w:lineRule="auto"/>
              <w:jc w:val="center"/>
              <w:rPr>
                <w:rFonts w:ascii="Arial" w:eastAsia="Calibri" w:hAnsi="Arial" w:cs="Arial"/>
                <w:sz w:val="20"/>
                <w:szCs w:val="20"/>
              </w:rPr>
            </w:pPr>
            <w:r w:rsidRPr="00F066B3">
              <w:rPr>
                <w:rFonts w:ascii="Arial" w:eastAsia="Calibri" w:hAnsi="Arial" w:cs="Arial"/>
                <w:sz w:val="20"/>
                <w:szCs w:val="20"/>
              </w:rPr>
              <w:t>Единиц</w:t>
            </w:r>
          </w:p>
        </w:tc>
        <w:tc>
          <w:tcPr>
            <w:tcW w:w="4410" w:type="dxa"/>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rPr>
                <w:rFonts w:ascii="Arial" w:eastAsia="font352" w:hAnsi="Arial" w:cs="Arial"/>
                <w:sz w:val="20"/>
              </w:rPr>
            </w:pPr>
            <w:r w:rsidRPr="00F066B3">
              <w:rPr>
                <w:rFonts w:ascii="Arial" w:eastAsia="Calibri" w:hAnsi="Arial" w:cs="Arial"/>
                <w:sz w:val="20"/>
              </w:rPr>
              <w:t xml:space="preserve">Значение показателя определяется из </w:t>
            </w:r>
            <w:r w:rsidRPr="00F066B3">
              <w:rPr>
                <w:rFonts w:ascii="Arial" w:eastAsia="font352" w:hAnsi="Arial" w:cs="Arial"/>
                <w:sz w:val="20"/>
              </w:rPr>
              <w:t>количества ликвидированных самовольных, недостроенных и аварийных объектов на территории городского округа</w:t>
            </w:r>
          </w:p>
        </w:tc>
      </w:tr>
    </w:tbl>
    <w:p w:rsidR="000F0601" w:rsidRPr="00F066B3" w:rsidRDefault="000F0601" w:rsidP="00F066B3">
      <w:pPr>
        <w:spacing w:line="240" w:lineRule="auto"/>
        <w:ind w:firstLine="567"/>
        <w:jc w:val="center"/>
        <w:rPr>
          <w:rFonts w:ascii="Arial" w:hAnsi="Arial" w:cs="Arial"/>
          <w:b/>
          <w:color w:val="000000"/>
          <w:sz w:val="24"/>
          <w:szCs w:val="24"/>
          <w:lang w:eastAsia="ru-RU"/>
        </w:rPr>
      </w:pPr>
    </w:p>
    <w:p w:rsidR="000F0601" w:rsidRPr="00F066B3" w:rsidRDefault="00E86ADB" w:rsidP="00F066B3">
      <w:pPr>
        <w:spacing w:line="240" w:lineRule="auto"/>
        <w:ind w:firstLine="567"/>
        <w:jc w:val="center"/>
        <w:rPr>
          <w:rFonts w:ascii="Arial" w:hAnsi="Arial" w:cs="Arial"/>
          <w:b/>
          <w:color w:val="000000"/>
          <w:sz w:val="24"/>
          <w:szCs w:val="24"/>
          <w:lang w:eastAsia="ru-RU"/>
        </w:rPr>
      </w:pPr>
      <w:r w:rsidRPr="00F066B3">
        <w:rPr>
          <w:rFonts w:ascii="Arial" w:hAnsi="Arial" w:cs="Arial"/>
          <w:b/>
          <w:color w:val="000000"/>
          <w:sz w:val="24"/>
          <w:szCs w:val="24"/>
          <w:lang w:eastAsia="ru-RU"/>
        </w:rPr>
        <w:lastRenderedPageBreak/>
        <w:t xml:space="preserve">4. Перечень мероприятий подпрограммы </w:t>
      </w:r>
      <w:r w:rsidRPr="00F066B3">
        <w:rPr>
          <w:rFonts w:ascii="Arial" w:hAnsi="Arial" w:cs="Arial"/>
          <w:b/>
          <w:color w:val="000000"/>
          <w:sz w:val="24"/>
          <w:szCs w:val="24"/>
          <w:lang w:val="en-US" w:eastAsia="ru-RU"/>
        </w:rPr>
        <w:t>I</w:t>
      </w:r>
      <w:r w:rsidRPr="00F066B3">
        <w:rPr>
          <w:rFonts w:ascii="Arial" w:hAnsi="Arial" w:cs="Arial"/>
          <w:b/>
          <w:color w:val="000000"/>
          <w:sz w:val="24"/>
          <w:szCs w:val="24"/>
          <w:lang w:eastAsia="ru-RU"/>
        </w:rPr>
        <w:t xml:space="preserve"> «Разработка Генерального плана развития городского округа Фрязино Московской области»</w:t>
      </w:r>
    </w:p>
    <w:p w:rsidR="000F0601" w:rsidRPr="00F066B3" w:rsidRDefault="000F0601" w:rsidP="00F066B3">
      <w:pPr>
        <w:spacing w:line="240" w:lineRule="auto"/>
        <w:ind w:firstLine="567"/>
        <w:jc w:val="center"/>
        <w:rPr>
          <w:rFonts w:ascii="Arial" w:hAnsi="Arial" w:cs="Arial"/>
          <w:b/>
          <w:color w:val="000000"/>
          <w:sz w:val="24"/>
          <w:szCs w:val="24"/>
          <w:lang w:eastAsia="ru-RU"/>
        </w:rPr>
      </w:pPr>
    </w:p>
    <w:tbl>
      <w:tblPr>
        <w:tblW w:w="14864" w:type="dxa"/>
        <w:jc w:val="center"/>
        <w:tblLayout w:type="fixed"/>
        <w:tblCellMar>
          <w:top w:w="28" w:type="dxa"/>
          <w:left w:w="74" w:type="dxa"/>
          <w:bottom w:w="28" w:type="dxa"/>
          <w:right w:w="74" w:type="dxa"/>
        </w:tblCellMar>
        <w:tblLook w:val="04A0" w:firstRow="1" w:lastRow="0" w:firstColumn="1" w:lastColumn="0" w:noHBand="0" w:noVBand="1"/>
      </w:tblPr>
      <w:tblGrid>
        <w:gridCol w:w="709"/>
        <w:gridCol w:w="2129"/>
        <w:gridCol w:w="1363"/>
        <w:gridCol w:w="1524"/>
        <w:gridCol w:w="650"/>
        <w:gridCol w:w="801"/>
        <w:gridCol w:w="562"/>
        <w:gridCol w:w="576"/>
        <w:gridCol w:w="562"/>
        <w:gridCol w:w="562"/>
        <w:gridCol w:w="787"/>
        <w:gridCol w:w="851"/>
        <w:gridCol w:w="799"/>
        <w:gridCol w:w="851"/>
        <w:gridCol w:w="2138"/>
      </w:tblGrid>
      <w:tr w:rsidR="000F0601" w:rsidRPr="00F066B3" w:rsidTr="00F066B3">
        <w:trPr>
          <w:trHeight w:val="286"/>
          <w:jc w:val="center"/>
        </w:trPr>
        <w:tc>
          <w:tcPr>
            <w:tcW w:w="709" w:type="dxa"/>
            <w:vMerge w:val="restart"/>
            <w:tcBorders>
              <w:top w:val="single" w:sz="4" w:space="0" w:color="000000"/>
              <w:left w:val="single" w:sz="4" w:space="0" w:color="000000"/>
              <w:bottom w:val="single" w:sz="4" w:space="0" w:color="000000"/>
            </w:tcBorders>
            <w:vAlign w:val="center"/>
          </w:tcPr>
          <w:p w:rsidR="000F0601" w:rsidRPr="00F066B3" w:rsidRDefault="00E86ADB" w:rsidP="00F066B3">
            <w:pPr>
              <w:widowControl w:val="0"/>
              <w:spacing w:line="240" w:lineRule="auto"/>
              <w:rPr>
                <w:rFonts w:ascii="Arial" w:hAnsi="Arial" w:cs="Arial"/>
                <w:sz w:val="20"/>
                <w:szCs w:val="20"/>
                <w:lang w:eastAsia="ru-RU"/>
              </w:rPr>
            </w:pPr>
            <w:r w:rsidRPr="00F066B3">
              <w:rPr>
                <w:rFonts w:ascii="Arial" w:hAnsi="Arial" w:cs="Arial"/>
                <w:sz w:val="20"/>
                <w:szCs w:val="20"/>
                <w:lang w:eastAsia="ru-RU"/>
              </w:rPr>
              <w:t xml:space="preserve">№  </w:t>
            </w:r>
            <w:r w:rsidRPr="00F066B3">
              <w:rPr>
                <w:rFonts w:ascii="Arial" w:hAnsi="Arial" w:cs="Arial"/>
                <w:sz w:val="20"/>
                <w:szCs w:val="20"/>
                <w:lang w:eastAsia="ru-RU"/>
              </w:rPr>
              <w:br/>
              <w:t>п/п</w:t>
            </w:r>
          </w:p>
        </w:tc>
        <w:tc>
          <w:tcPr>
            <w:tcW w:w="2129" w:type="dxa"/>
            <w:vMerge w:val="restart"/>
            <w:tcBorders>
              <w:top w:val="single" w:sz="4" w:space="0" w:color="000000"/>
              <w:left w:val="single" w:sz="4" w:space="0" w:color="000000"/>
              <w:bottom w:val="single" w:sz="4" w:space="0" w:color="000000"/>
            </w:tcBorders>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Мероприятия подпрограммы</w:t>
            </w:r>
          </w:p>
        </w:tc>
        <w:tc>
          <w:tcPr>
            <w:tcW w:w="1363" w:type="dxa"/>
            <w:vMerge w:val="restart"/>
            <w:tcBorders>
              <w:top w:val="single" w:sz="4" w:space="0" w:color="000000"/>
              <w:left w:val="single" w:sz="4" w:space="0" w:color="000000"/>
              <w:bottom w:val="single" w:sz="4" w:space="0" w:color="000000"/>
            </w:tcBorders>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Срок исполнения мероприятия</w:t>
            </w:r>
          </w:p>
        </w:tc>
        <w:tc>
          <w:tcPr>
            <w:tcW w:w="1524" w:type="dxa"/>
            <w:vMerge w:val="restart"/>
            <w:tcBorders>
              <w:top w:val="single" w:sz="4" w:space="0" w:color="000000"/>
              <w:left w:val="single" w:sz="4" w:space="0" w:color="000000"/>
              <w:bottom w:val="single" w:sz="4" w:space="0" w:color="000000"/>
            </w:tcBorders>
          </w:tcPr>
          <w:p w:rsidR="000F0601" w:rsidRPr="00F066B3" w:rsidRDefault="00E86ADB" w:rsidP="00F066B3">
            <w:pPr>
              <w:widowControl w:val="0"/>
              <w:suppressLineNumbers/>
              <w:spacing w:line="240" w:lineRule="auto"/>
              <w:ind w:right="-61"/>
              <w:jc w:val="center"/>
              <w:rPr>
                <w:rFonts w:ascii="Arial" w:hAnsi="Arial" w:cs="Arial"/>
                <w:sz w:val="20"/>
                <w:szCs w:val="20"/>
                <w:lang w:eastAsia="ru-RU"/>
              </w:rPr>
            </w:pPr>
            <w:r w:rsidRPr="00F066B3">
              <w:rPr>
                <w:rFonts w:ascii="Arial" w:hAnsi="Arial" w:cs="Arial"/>
                <w:sz w:val="20"/>
                <w:szCs w:val="20"/>
                <w:lang w:eastAsia="ru-RU"/>
              </w:rPr>
              <w:t>Источники финансирования</w:t>
            </w:r>
          </w:p>
        </w:tc>
        <w:tc>
          <w:tcPr>
            <w:tcW w:w="650" w:type="dxa"/>
            <w:vMerge w:val="restart"/>
            <w:tcBorders>
              <w:top w:val="single" w:sz="4" w:space="0" w:color="000000"/>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Всего (тыс. руб.)</w:t>
            </w:r>
          </w:p>
        </w:tc>
        <w:tc>
          <w:tcPr>
            <w:tcW w:w="6351" w:type="dxa"/>
            <w:gridSpan w:val="9"/>
            <w:tcBorders>
              <w:top w:val="single" w:sz="4" w:space="0" w:color="000000"/>
              <w:left w:val="single" w:sz="4" w:space="0" w:color="000000"/>
              <w:bottom w:val="single" w:sz="4" w:space="0" w:color="000000"/>
            </w:tcBorders>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Объем финансирования по годам (тыс.руб.)</w:t>
            </w:r>
          </w:p>
        </w:tc>
        <w:tc>
          <w:tcPr>
            <w:tcW w:w="2138" w:type="dxa"/>
            <w:vMerge w:val="restart"/>
            <w:tcBorders>
              <w:top w:val="single" w:sz="4" w:space="0" w:color="000000"/>
              <w:left w:val="single" w:sz="4" w:space="0" w:color="000000"/>
              <w:bottom w:val="single" w:sz="4" w:space="0" w:color="000000"/>
              <w:right w:val="single" w:sz="4" w:space="0" w:color="000000"/>
            </w:tcBorders>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Ответственный за выполнение мероприятия подпрограммы</w:t>
            </w:r>
          </w:p>
        </w:tc>
      </w:tr>
      <w:tr w:rsidR="000F0601" w:rsidRPr="00F066B3" w:rsidTr="00F066B3">
        <w:trPr>
          <w:trHeight w:val="559"/>
          <w:jc w:val="center"/>
        </w:trPr>
        <w:tc>
          <w:tcPr>
            <w:tcW w:w="70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212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1363" w:type="dxa"/>
            <w:vMerge/>
            <w:tcBorders>
              <w:left w:val="single" w:sz="4" w:space="0" w:color="000000"/>
              <w:bottom w:val="single" w:sz="4" w:space="0" w:color="000000"/>
            </w:tcBorders>
          </w:tcPr>
          <w:p w:rsidR="000F0601" w:rsidRPr="00F066B3" w:rsidRDefault="000F0601" w:rsidP="00F066B3">
            <w:pPr>
              <w:widowControl w:val="0"/>
              <w:spacing w:line="240" w:lineRule="auto"/>
              <w:rPr>
                <w:rFonts w:ascii="Arial" w:hAnsi="Arial" w:cs="Arial"/>
                <w:sz w:val="20"/>
                <w:szCs w:val="20"/>
                <w:lang w:eastAsia="ru-RU"/>
              </w:rPr>
            </w:pPr>
          </w:p>
        </w:tc>
        <w:tc>
          <w:tcPr>
            <w:tcW w:w="1524" w:type="dxa"/>
            <w:vMerge/>
            <w:tcBorders>
              <w:left w:val="single" w:sz="4" w:space="0" w:color="000000"/>
              <w:bottom w:val="single" w:sz="4" w:space="0" w:color="000000"/>
            </w:tcBorders>
            <w:vAlign w:val="center"/>
          </w:tcPr>
          <w:p w:rsidR="000F0601" w:rsidRPr="00F066B3" w:rsidRDefault="000F0601" w:rsidP="00F066B3">
            <w:pPr>
              <w:widowControl w:val="0"/>
              <w:suppressLineNumbers/>
              <w:spacing w:line="240" w:lineRule="auto"/>
              <w:rPr>
                <w:rFonts w:ascii="Arial" w:hAnsi="Arial" w:cs="Arial"/>
                <w:sz w:val="20"/>
                <w:szCs w:val="20"/>
                <w:lang w:eastAsia="ru-RU"/>
              </w:rPr>
            </w:pPr>
          </w:p>
        </w:tc>
        <w:tc>
          <w:tcPr>
            <w:tcW w:w="650" w:type="dxa"/>
            <w:vMerge/>
            <w:tcBorders>
              <w:left w:val="single" w:sz="4" w:space="0" w:color="000000"/>
              <w:bottom w:val="single" w:sz="4" w:space="0" w:color="000000"/>
            </w:tcBorders>
            <w:shd w:val="clear" w:color="auto" w:fill="auto"/>
            <w:vAlign w:val="center"/>
          </w:tcPr>
          <w:p w:rsidR="000F0601" w:rsidRPr="00F066B3" w:rsidRDefault="000F0601" w:rsidP="00F066B3">
            <w:pPr>
              <w:widowControl w:val="0"/>
              <w:spacing w:line="240" w:lineRule="auto"/>
              <w:jc w:val="center"/>
              <w:rPr>
                <w:rFonts w:ascii="Arial" w:hAnsi="Arial" w:cs="Arial"/>
                <w:sz w:val="20"/>
                <w:szCs w:val="20"/>
                <w:lang w:eastAsia="ru-RU"/>
              </w:rPr>
            </w:pPr>
          </w:p>
        </w:tc>
        <w:tc>
          <w:tcPr>
            <w:tcW w:w="3063" w:type="dxa"/>
            <w:gridSpan w:val="5"/>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2023 год</w:t>
            </w:r>
          </w:p>
        </w:tc>
        <w:tc>
          <w:tcPr>
            <w:tcW w:w="787"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2024 год</w:t>
            </w:r>
          </w:p>
        </w:tc>
        <w:tc>
          <w:tcPr>
            <w:tcW w:w="851"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2025 год</w:t>
            </w:r>
          </w:p>
        </w:tc>
        <w:tc>
          <w:tcPr>
            <w:tcW w:w="799"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2026 год</w:t>
            </w:r>
          </w:p>
        </w:tc>
        <w:tc>
          <w:tcPr>
            <w:tcW w:w="851"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2027 год</w:t>
            </w:r>
          </w:p>
        </w:tc>
        <w:tc>
          <w:tcPr>
            <w:tcW w:w="2138" w:type="dxa"/>
            <w:vMerge/>
            <w:tcBorders>
              <w:left w:val="single" w:sz="4" w:space="0" w:color="000000"/>
              <w:bottom w:val="single" w:sz="4" w:space="0" w:color="000000"/>
              <w:right w:val="single" w:sz="4" w:space="0" w:color="000000"/>
            </w:tcBorders>
          </w:tcPr>
          <w:p w:rsidR="000F0601" w:rsidRPr="00F066B3" w:rsidRDefault="000F0601" w:rsidP="00F066B3">
            <w:pPr>
              <w:widowControl w:val="0"/>
              <w:suppressLineNumbers/>
              <w:spacing w:line="240" w:lineRule="auto"/>
              <w:rPr>
                <w:rFonts w:ascii="Arial" w:hAnsi="Arial" w:cs="Arial"/>
                <w:sz w:val="20"/>
                <w:szCs w:val="20"/>
                <w:lang w:eastAsia="ru-RU"/>
              </w:rPr>
            </w:pPr>
          </w:p>
        </w:tc>
      </w:tr>
      <w:tr w:rsidR="000F0601" w:rsidRPr="00F066B3" w:rsidTr="00F066B3">
        <w:trPr>
          <w:trHeight w:val="175"/>
          <w:jc w:val="center"/>
        </w:trPr>
        <w:tc>
          <w:tcPr>
            <w:tcW w:w="709"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1</w:t>
            </w:r>
          </w:p>
        </w:tc>
        <w:tc>
          <w:tcPr>
            <w:tcW w:w="2129"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2</w:t>
            </w:r>
          </w:p>
        </w:tc>
        <w:tc>
          <w:tcPr>
            <w:tcW w:w="1363" w:type="dxa"/>
            <w:tcBorders>
              <w:left w:val="single" w:sz="4" w:space="0" w:color="000000"/>
              <w:bottom w:val="single" w:sz="4" w:space="0" w:color="000000"/>
            </w:tcBorders>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3</w:t>
            </w:r>
          </w:p>
        </w:tc>
        <w:tc>
          <w:tcPr>
            <w:tcW w:w="1524"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4</w:t>
            </w:r>
          </w:p>
        </w:tc>
        <w:tc>
          <w:tcPr>
            <w:tcW w:w="650" w:type="dxa"/>
            <w:tcBorders>
              <w:left w:val="single" w:sz="4" w:space="0" w:color="000000"/>
              <w:bottom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5</w:t>
            </w:r>
          </w:p>
        </w:tc>
        <w:tc>
          <w:tcPr>
            <w:tcW w:w="3063" w:type="dxa"/>
            <w:gridSpan w:val="5"/>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6</w:t>
            </w:r>
          </w:p>
        </w:tc>
        <w:tc>
          <w:tcPr>
            <w:tcW w:w="787"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7</w:t>
            </w:r>
          </w:p>
        </w:tc>
        <w:tc>
          <w:tcPr>
            <w:tcW w:w="851"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8</w:t>
            </w:r>
          </w:p>
        </w:tc>
        <w:tc>
          <w:tcPr>
            <w:tcW w:w="799"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9</w:t>
            </w:r>
          </w:p>
        </w:tc>
        <w:tc>
          <w:tcPr>
            <w:tcW w:w="851"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10</w:t>
            </w:r>
          </w:p>
        </w:tc>
        <w:tc>
          <w:tcPr>
            <w:tcW w:w="2138" w:type="dxa"/>
            <w:tcBorders>
              <w:left w:val="single" w:sz="4" w:space="0" w:color="000000"/>
              <w:bottom w:val="single" w:sz="4" w:space="0" w:color="000000"/>
              <w:right w:val="single" w:sz="4" w:space="0" w:color="000000"/>
            </w:tcBorders>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11</w:t>
            </w:r>
          </w:p>
        </w:tc>
      </w:tr>
      <w:tr w:rsidR="000F0601" w:rsidRPr="00F066B3" w:rsidTr="00F066B3">
        <w:trPr>
          <w:trHeight w:val="354"/>
          <w:jc w:val="center"/>
        </w:trPr>
        <w:tc>
          <w:tcPr>
            <w:tcW w:w="709" w:type="dxa"/>
            <w:vMerge w:val="restart"/>
            <w:tcBorders>
              <w:left w:val="single" w:sz="4" w:space="0" w:color="000000"/>
              <w:bottom w:val="single" w:sz="4" w:space="0" w:color="000000"/>
            </w:tcBorders>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1</w:t>
            </w:r>
          </w:p>
        </w:tc>
        <w:tc>
          <w:tcPr>
            <w:tcW w:w="2129" w:type="dxa"/>
            <w:vMerge w:val="restart"/>
            <w:tcBorders>
              <w:left w:val="single" w:sz="4" w:space="0" w:color="000000"/>
              <w:bottom w:val="single" w:sz="4" w:space="0" w:color="000000"/>
            </w:tcBorders>
          </w:tcPr>
          <w:p w:rsidR="000F0601" w:rsidRPr="00F066B3" w:rsidRDefault="00E86ADB" w:rsidP="00F066B3">
            <w:pPr>
              <w:widowControl w:val="0"/>
              <w:spacing w:line="240" w:lineRule="auto"/>
              <w:rPr>
                <w:rFonts w:ascii="Arial" w:hAnsi="Arial" w:cs="Arial"/>
                <w:sz w:val="20"/>
                <w:szCs w:val="20"/>
                <w:lang w:eastAsia="ru-RU"/>
              </w:rPr>
            </w:pPr>
            <w:r w:rsidRPr="00F066B3">
              <w:rPr>
                <w:rFonts w:ascii="Arial" w:hAnsi="Arial" w:cs="Arial"/>
                <w:sz w:val="20"/>
                <w:szCs w:val="20"/>
                <w:lang w:eastAsia="ru-RU"/>
              </w:rPr>
              <w:t>Основное мероприятие 02.</w:t>
            </w:r>
          </w:p>
          <w:p w:rsidR="000F0601" w:rsidRPr="00F066B3" w:rsidRDefault="00E86ADB" w:rsidP="00F066B3">
            <w:pPr>
              <w:widowControl w:val="0"/>
              <w:spacing w:line="240" w:lineRule="auto"/>
              <w:ind w:right="-69"/>
              <w:rPr>
                <w:rFonts w:ascii="Arial" w:hAnsi="Arial" w:cs="Arial"/>
                <w:sz w:val="20"/>
                <w:szCs w:val="20"/>
                <w:lang w:eastAsia="ru-RU"/>
              </w:rPr>
            </w:pPr>
            <w:r w:rsidRPr="00F066B3">
              <w:rPr>
                <w:rFonts w:ascii="Arial" w:hAnsi="Arial" w:cs="Arial"/>
                <w:sz w:val="20"/>
                <w:szCs w:val="20"/>
                <w:lang w:eastAsia="ru-RU"/>
              </w:rPr>
              <w:t>Разработка и внесение изменений в документы территориального планирования и градостроительного зонирования городского округа Фрязино Московской области</w:t>
            </w:r>
          </w:p>
        </w:tc>
        <w:tc>
          <w:tcPr>
            <w:tcW w:w="1363" w:type="dxa"/>
            <w:vMerge w:val="restart"/>
            <w:tcBorders>
              <w:left w:val="single" w:sz="4" w:space="0" w:color="000000"/>
              <w:bottom w:val="single" w:sz="4" w:space="0" w:color="000000"/>
            </w:tcBorders>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2023 - 2027</w:t>
            </w:r>
          </w:p>
        </w:tc>
        <w:tc>
          <w:tcPr>
            <w:tcW w:w="1524"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rPr>
                <w:rFonts w:ascii="Arial" w:hAnsi="Arial" w:cs="Arial"/>
                <w:sz w:val="20"/>
                <w:szCs w:val="20"/>
                <w:lang w:eastAsia="ru-RU"/>
              </w:rPr>
            </w:pPr>
            <w:r w:rsidRPr="00F066B3">
              <w:rPr>
                <w:rFonts w:ascii="Arial" w:hAnsi="Arial" w:cs="Arial"/>
                <w:sz w:val="20"/>
                <w:szCs w:val="20"/>
                <w:lang w:eastAsia="ru-RU"/>
              </w:rPr>
              <w:t>Итого:</w:t>
            </w:r>
          </w:p>
        </w:tc>
        <w:tc>
          <w:tcPr>
            <w:tcW w:w="7001" w:type="dxa"/>
            <w:gridSpan w:val="10"/>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В пределах средств, предусмотренных на обеспечение деятельности Администрации городского округа Фрязино Московской области</w:t>
            </w:r>
          </w:p>
        </w:tc>
        <w:tc>
          <w:tcPr>
            <w:tcW w:w="2138" w:type="dxa"/>
            <w:vMerge w:val="restart"/>
            <w:tcBorders>
              <w:left w:val="single" w:sz="4" w:space="0" w:color="000000"/>
              <w:bottom w:val="single" w:sz="4" w:space="0" w:color="000000"/>
              <w:right w:val="single" w:sz="4" w:space="0" w:color="000000"/>
            </w:tcBorders>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Отдел архитектуры и градостроительства</w:t>
            </w:r>
          </w:p>
        </w:tc>
      </w:tr>
      <w:tr w:rsidR="000F0601" w:rsidRPr="00F066B3" w:rsidTr="00F066B3">
        <w:trPr>
          <w:trHeight w:val="1242"/>
          <w:jc w:val="center"/>
        </w:trPr>
        <w:tc>
          <w:tcPr>
            <w:tcW w:w="70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212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1363" w:type="dxa"/>
            <w:vMerge/>
            <w:tcBorders>
              <w:left w:val="single" w:sz="4" w:space="0" w:color="000000"/>
              <w:bottom w:val="single" w:sz="4" w:space="0" w:color="000000"/>
            </w:tcBorders>
          </w:tcPr>
          <w:p w:rsidR="000F0601" w:rsidRPr="00F066B3" w:rsidRDefault="000F0601" w:rsidP="00F066B3">
            <w:pPr>
              <w:widowControl w:val="0"/>
              <w:spacing w:line="240" w:lineRule="auto"/>
              <w:jc w:val="center"/>
              <w:rPr>
                <w:rFonts w:ascii="Arial" w:hAnsi="Arial" w:cs="Arial"/>
                <w:sz w:val="20"/>
                <w:szCs w:val="20"/>
                <w:lang w:eastAsia="ru-RU"/>
              </w:rPr>
            </w:pPr>
          </w:p>
        </w:tc>
        <w:tc>
          <w:tcPr>
            <w:tcW w:w="1524" w:type="dxa"/>
            <w:tcBorders>
              <w:left w:val="single" w:sz="4" w:space="0" w:color="000000"/>
              <w:bottom w:val="single" w:sz="4" w:space="0" w:color="000000"/>
            </w:tcBorders>
          </w:tcPr>
          <w:p w:rsidR="000F0601" w:rsidRPr="00F066B3" w:rsidRDefault="00E86ADB" w:rsidP="00F066B3">
            <w:pPr>
              <w:widowControl w:val="0"/>
              <w:suppressLineNumbers/>
              <w:spacing w:line="240" w:lineRule="auto"/>
              <w:rPr>
                <w:rFonts w:ascii="Arial" w:hAnsi="Arial" w:cs="Arial"/>
                <w:sz w:val="20"/>
                <w:szCs w:val="20"/>
                <w:lang w:eastAsia="ru-RU"/>
              </w:rPr>
            </w:pPr>
            <w:r w:rsidRPr="00F066B3">
              <w:rPr>
                <w:rFonts w:ascii="Arial" w:hAnsi="Arial" w:cs="Arial"/>
                <w:sz w:val="20"/>
                <w:szCs w:val="20"/>
                <w:lang w:eastAsia="ru-RU"/>
              </w:rPr>
              <w:t>Средства городского бюджета</w:t>
            </w:r>
          </w:p>
        </w:tc>
        <w:tc>
          <w:tcPr>
            <w:tcW w:w="7001" w:type="dxa"/>
            <w:gridSpan w:val="10"/>
            <w:vMerge/>
            <w:tcBorders>
              <w:left w:val="single" w:sz="4" w:space="0" w:color="000000"/>
              <w:bottom w:val="single" w:sz="4" w:space="0" w:color="000000"/>
            </w:tcBorders>
            <w:shd w:val="clear" w:color="auto" w:fill="auto"/>
            <w:vAlign w:val="center"/>
          </w:tcPr>
          <w:p w:rsidR="000F0601" w:rsidRPr="00F066B3" w:rsidRDefault="000F0601" w:rsidP="00F066B3">
            <w:pPr>
              <w:widowControl w:val="0"/>
              <w:spacing w:line="240" w:lineRule="auto"/>
              <w:jc w:val="center"/>
              <w:rPr>
                <w:rFonts w:ascii="Arial" w:hAnsi="Arial" w:cs="Arial"/>
                <w:sz w:val="20"/>
                <w:szCs w:val="20"/>
                <w:lang w:eastAsia="ru-RU"/>
              </w:rPr>
            </w:pPr>
          </w:p>
        </w:tc>
        <w:tc>
          <w:tcPr>
            <w:tcW w:w="2138" w:type="dxa"/>
            <w:vMerge/>
            <w:tcBorders>
              <w:left w:val="single" w:sz="4" w:space="0" w:color="000000"/>
              <w:bottom w:val="single" w:sz="4" w:space="0" w:color="000000"/>
              <w:right w:val="single" w:sz="4" w:space="0" w:color="000000"/>
            </w:tcBorders>
          </w:tcPr>
          <w:p w:rsidR="000F0601" w:rsidRPr="00F066B3" w:rsidRDefault="000F0601" w:rsidP="00F066B3">
            <w:pPr>
              <w:widowControl w:val="0"/>
              <w:suppressLineNumbers/>
              <w:spacing w:line="240" w:lineRule="auto"/>
              <w:jc w:val="center"/>
              <w:rPr>
                <w:rFonts w:ascii="Arial" w:hAnsi="Arial" w:cs="Arial"/>
                <w:sz w:val="20"/>
                <w:szCs w:val="20"/>
                <w:lang w:eastAsia="ru-RU"/>
              </w:rPr>
            </w:pPr>
          </w:p>
        </w:tc>
      </w:tr>
      <w:tr w:rsidR="000F0601" w:rsidRPr="00F066B3" w:rsidTr="00F066B3">
        <w:trPr>
          <w:trHeight w:val="386"/>
          <w:jc w:val="center"/>
        </w:trPr>
        <w:tc>
          <w:tcPr>
            <w:tcW w:w="709" w:type="dxa"/>
            <w:vMerge w:val="restart"/>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1.1</w:t>
            </w:r>
          </w:p>
        </w:tc>
        <w:tc>
          <w:tcPr>
            <w:tcW w:w="2129" w:type="dxa"/>
            <w:vMerge w:val="restart"/>
            <w:tcBorders>
              <w:left w:val="single" w:sz="4" w:space="0" w:color="000000"/>
              <w:bottom w:val="single" w:sz="4" w:space="0" w:color="000000"/>
            </w:tcBorders>
            <w:vAlign w:val="center"/>
          </w:tcPr>
          <w:p w:rsidR="000F0601" w:rsidRPr="00F066B3" w:rsidRDefault="00E86ADB" w:rsidP="00F066B3">
            <w:pPr>
              <w:widowControl w:val="0"/>
              <w:spacing w:line="240" w:lineRule="auto"/>
              <w:rPr>
                <w:rFonts w:ascii="Arial" w:hAnsi="Arial" w:cs="Arial"/>
                <w:sz w:val="20"/>
                <w:szCs w:val="20"/>
                <w:lang w:eastAsia="ru-RU"/>
              </w:rPr>
            </w:pPr>
            <w:r w:rsidRPr="00F066B3">
              <w:rPr>
                <w:rFonts w:ascii="Arial" w:hAnsi="Arial" w:cs="Arial"/>
                <w:sz w:val="20"/>
                <w:szCs w:val="20"/>
                <w:lang w:eastAsia="ru-RU"/>
              </w:rPr>
              <w:t>Мероприятие 02.01.</w:t>
            </w:r>
          </w:p>
          <w:p w:rsidR="000F0601" w:rsidRPr="00F066B3" w:rsidRDefault="00E86ADB" w:rsidP="00F066B3">
            <w:pPr>
              <w:widowControl w:val="0"/>
              <w:spacing w:line="240" w:lineRule="auto"/>
              <w:rPr>
                <w:rFonts w:ascii="Arial" w:hAnsi="Arial" w:cs="Arial"/>
                <w:sz w:val="20"/>
                <w:szCs w:val="20"/>
                <w:lang w:eastAsia="ru-RU"/>
              </w:rPr>
            </w:pPr>
            <w:r w:rsidRPr="00F066B3">
              <w:rPr>
                <w:rFonts w:ascii="Arial" w:hAnsi="Arial" w:cs="Arial"/>
                <w:sz w:val="20"/>
                <w:szCs w:val="20"/>
                <w:lang w:eastAsia="ru-RU"/>
              </w:rPr>
              <w:t>Проведение публичных слушаний/общественных</w:t>
            </w:r>
          </w:p>
          <w:p w:rsidR="000F0601" w:rsidRPr="00F066B3" w:rsidRDefault="00E86ADB" w:rsidP="00F066B3">
            <w:pPr>
              <w:widowControl w:val="0"/>
              <w:spacing w:line="240" w:lineRule="auto"/>
              <w:rPr>
                <w:rFonts w:ascii="Arial" w:hAnsi="Arial" w:cs="Arial"/>
                <w:sz w:val="20"/>
                <w:szCs w:val="20"/>
                <w:lang w:eastAsia="ru-RU"/>
              </w:rPr>
            </w:pPr>
            <w:r w:rsidRPr="00F066B3">
              <w:rPr>
                <w:rFonts w:ascii="Arial" w:hAnsi="Arial" w:cs="Arial"/>
                <w:sz w:val="20"/>
                <w:szCs w:val="20"/>
                <w:lang w:eastAsia="ru-RU"/>
              </w:rPr>
              <w:t>обсуждений по проекту Генерального плана (внесение изменений в Генеральный план) городского округа Фрязино Московской области</w:t>
            </w:r>
          </w:p>
        </w:tc>
        <w:tc>
          <w:tcPr>
            <w:tcW w:w="1363" w:type="dxa"/>
            <w:vMerge w:val="restart"/>
            <w:tcBorders>
              <w:left w:val="single" w:sz="4" w:space="0" w:color="000000"/>
              <w:bottom w:val="single" w:sz="4" w:space="0" w:color="000000"/>
            </w:tcBorders>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2023 - 2027</w:t>
            </w:r>
          </w:p>
        </w:tc>
        <w:tc>
          <w:tcPr>
            <w:tcW w:w="1524" w:type="dxa"/>
            <w:tcBorders>
              <w:left w:val="single" w:sz="4" w:space="0" w:color="000000"/>
              <w:bottom w:val="single" w:sz="4" w:space="0" w:color="000000"/>
            </w:tcBorders>
            <w:vAlign w:val="center"/>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Итого:</w:t>
            </w:r>
          </w:p>
        </w:tc>
        <w:tc>
          <w:tcPr>
            <w:tcW w:w="7001" w:type="dxa"/>
            <w:gridSpan w:val="10"/>
            <w:vMerge w:val="restart"/>
            <w:tcBorders>
              <w:left w:val="single" w:sz="4" w:space="0" w:color="000000"/>
              <w:bottom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В пределах средств, предусмотренных на обеспечение деятельности Администрации городского округа Фрязино Московской области</w:t>
            </w:r>
          </w:p>
        </w:tc>
        <w:tc>
          <w:tcPr>
            <w:tcW w:w="2138" w:type="dxa"/>
            <w:vMerge w:val="restart"/>
            <w:tcBorders>
              <w:left w:val="single" w:sz="4" w:space="0" w:color="000000"/>
              <w:bottom w:val="single" w:sz="4" w:space="0" w:color="000000"/>
              <w:right w:val="single" w:sz="4" w:space="0" w:color="000000"/>
            </w:tcBorders>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Отдел архитектуры и градостроительства</w:t>
            </w:r>
          </w:p>
        </w:tc>
      </w:tr>
      <w:tr w:rsidR="000F0601" w:rsidRPr="00F066B3" w:rsidTr="00F066B3">
        <w:trPr>
          <w:trHeight w:val="541"/>
          <w:jc w:val="center"/>
        </w:trPr>
        <w:tc>
          <w:tcPr>
            <w:tcW w:w="70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212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1363" w:type="dxa"/>
            <w:vMerge/>
            <w:tcBorders>
              <w:left w:val="single" w:sz="4" w:space="0" w:color="000000"/>
              <w:bottom w:val="single" w:sz="4" w:space="0" w:color="000000"/>
            </w:tcBorders>
          </w:tcPr>
          <w:p w:rsidR="000F0601" w:rsidRPr="00F066B3" w:rsidRDefault="000F0601" w:rsidP="00F066B3">
            <w:pPr>
              <w:widowControl w:val="0"/>
              <w:spacing w:line="240" w:lineRule="auto"/>
              <w:jc w:val="center"/>
              <w:rPr>
                <w:rFonts w:ascii="Arial" w:hAnsi="Arial" w:cs="Arial"/>
                <w:sz w:val="20"/>
                <w:szCs w:val="20"/>
                <w:lang w:eastAsia="ru-RU"/>
              </w:rPr>
            </w:pPr>
          </w:p>
        </w:tc>
        <w:tc>
          <w:tcPr>
            <w:tcW w:w="1524" w:type="dxa"/>
            <w:tcBorders>
              <w:left w:val="single" w:sz="4" w:space="0" w:color="000000"/>
              <w:bottom w:val="single" w:sz="4" w:space="0" w:color="000000"/>
            </w:tcBorders>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Средства городского бюджета</w:t>
            </w:r>
          </w:p>
        </w:tc>
        <w:tc>
          <w:tcPr>
            <w:tcW w:w="7001" w:type="dxa"/>
            <w:gridSpan w:val="10"/>
            <w:vMerge/>
            <w:tcBorders>
              <w:left w:val="single" w:sz="4" w:space="0" w:color="000000"/>
              <w:bottom w:val="single" w:sz="4" w:space="0" w:color="000000"/>
            </w:tcBorders>
            <w:shd w:val="clear" w:color="auto" w:fill="auto"/>
            <w:vAlign w:val="center"/>
          </w:tcPr>
          <w:p w:rsidR="000F0601" w:rsidRPr="00F066B3" w:rsidRDefault="000F0601" w:rsidP="00F066B3">
            <w:pPr>
              <w:widowControl w:val="0"/>
              <w:spacing w:line="240" w:lineRule="auto"/>
              <w:jc w:val="center"/>
              <w:rPr>
                <w:rFonts w:ascii="Arial" w:hAnsi="Arial" w:cs="Arial"/>
                <w:sz w:val="20"/>
                <w:szCs w:val="20"/>
                <w:lang w:eastAsia="ru-RU"/>
              </w:rPr>
            </w:pPr>
          </w:p>
        </w:tc>
        <w:tc>
          <w:tcPr>
            <w:tcW w:w="2138" w:type="dxa"/>
            <w:vMerge/>
            <w:tcBorders>
              <w:left w:val="single" w:sz="4" w:space="0" w:color="000000"/>
              <w:bottom w:val="single" w:sz="4" w:space="0" w:color="000000"/>
              <w:right w:val="single" w:sz="4" w:space="0" w:color="000000"/>
            </w:tcBorders>
          </w:tcPr>
          <w:p w:rsidR="000F0601" w:rsidRPr="00F066B3" w:rsidRDefault="000F0601" w:rsidP="00F066B3">
            <w:pPr>
              <w:widowControl w:val="0"/>
              <w:suppressLineNumbers/>
              <w:spacing w:line="240" w:lineRule="auto"/>
              <w:rPr>
                <w:rFonts w:ascii="Arial" w:hAnsi="Arial" w:cs="Arial"/>
                <w:sz w:val="20"/>
                <w:szCs w:val="20"/>
                <w:lang w:eastAsia="ru-RU"/>
              </w:rPr>
            </w:pPr>
          </w:p>
        </w:tc>
      </w:tr>
      <w:tr w:rsidR="000F0601" w:rsidRPr="00F066B3" w:rsidTr="00F066B3">
        <w:trPr>
          <w:trHeight w:val="461"/>
          <w:jc w:val="center"/>
        </w:trPr>
        <w:tc>
          <w:tcPr>
            <w:tcW w:w="70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2129" w:type="dxa"/>
            <w:vMerge w:val="restart"/>
            <w:tcBorders>
              <w:left w:val="single" w:sz="4" w:space="0" w:color="000000"/>
              <w:bottom w:val="single" w:sz="4" w:space="0" w:color="000000"/>
            </w:tcBorders>
          </w:tcPr>
          <w:p w:rsidR="000F0601" w:rsidRPr="00F066B3" w:rsidRDefault="00E86ADB" w:rsidP="00F066B3">
            <w:pPr>
              <w:widowControl w:val="0"/>
              <w:spacing w:line="240" w:lineRule="auto"/>
              <w:rPr>
                <w:rFonts w:ascii="Arial" w:hAnsi="Arial" w:cs="Arial"/>
                <w:sz w:val="20"/>
                <w:szCs w:val="20"/>
                <w:lang w:eastAsia="ru-RU"/>
              </w:rPr>
            </w:pPr>
            <w:r w:rsidRPr="00F066B3">
              <w:rPr>
                <w:rFonts w:ascii="Arial" w:hAnsi="Arial" w:cs="Arial"/>
                <w:sz w:val="20"/>
                <w:szCs w:val="20"/>
                <w:lang w:eastAsia="ru-RU"/>
              </w:rPr>
              <w:t xml:space="preserve">Количество проведенных публичных слушаний по проекту Генерального плана </w:t>
            </w:r>
            <w:r w:rsidRPr="00F066B3">
              <w:rPr>
                <w:rFonts w:ascii="Arial" w:hAnsi="Arial" w:cs="Arial"/>
                <w:sz w:val="20"/>
                <w:szCs w:val="20"/>
                <w:lang w:eastAsia="ru-RU"/>
              </w:rPr>
              <w:lastRenderedPageBreak/>
              <w:t>(внесение изменений в Генеральный план) городского округа Фрязино Московской области, единиц</w:t>
            </w:r>
          </w:p>
        </w:tc>
        <w:tc>
          <w:tcPr>
            <w:tcW w:w="1363" w:type="dxa"/>
            <w:vMerge w:val="restart"/>
            <w:tcBorders>
              <w:left w:val="single" w:sz="4" w:space="0" w:color="000000"/>
              <w:bottom w:val="single" w:sz="4" w:space="0" w:color="000000"/>
            </w:tcBorders>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lastRenderedPageBreak/>
              <w:t>х</w:t>
            </w:r>
          </w:p>
        </w:tc>
        <w:tc>
          <w:tcPr>
            <w:tcW w:w="1524" w:type="dxa"/>
            <w:vMerge w:val="restart"/>
            <w:tcBorders>
              <w:left w:val="single" w:sz="4" w:space="0" w:color="000000"/>
              <w:bottom w:val="single" w:sz="4" w:space="0" w:color="000000"/>
            </w:tcBorders>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650"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Всего</w:t>
            </w:r>
          </w:p>
        </w:tc>
        <w:tc>
          <w:tcPr>
            <w:tcW w:w="801" w:type="dxa"/>
            <w:vMerge w:val="restart"/>
            <w:tcBorders>
              <w:left w:val="single" w:sz="4" w:space="0" w:color="000000"/>
              <w:bottom w:val="single" w:sz="4" w:space="0" w:color="000000"/>
            </w:tcBorders>
          </w:tcPr>
          <w:p w:rsidR="000F0601" w:rsidRPr="00F066B3" w:rsidRDefault="00E86ADB" w:rsidP="00F066B3">
            <w:pPr>
              <w:widowControl w:val="0"/>
              <w:suppressLineNumbers/>
              <w:spacing w:line="240" w:lineRule="auto"/>
              <w:ind w:right="-83"/>
              <w:jc w:val="center"/>
              <w:rPr>
                <w:rFonts w:ascii="Arial" w:hAnsi="Arial" w:cs="Arial"/>
                <w:sz w:val="20"/>
                <w:szCs w:val="20"/>
                <w:lang w:eastAsia="ru-RU"/>
              </w:rPr>
            </w:pPr>
            <w:r w:rsidRPr="00F066B3">
              <w:rPr>
                <w:rFonts w:ascii="Arial" w:hAnsi="Arial" w:cs="Arial"/>
                <w:sz w:val="20"/>
                <w:szCs w:val="20"/>
                <w:lang w:eastAsia="ru-RU"/>
              </w:rPr>
              <w:t>Итого: 2023 год</w:t>
            </w:r>
          </w:p>
        </w:tc>
        <w:tc>
          <w:tcPr>
            <w:tcW w:w="2262" w:type="dxa"/>
            <w:gridSpan w:val="4"/>
            <w:tcBorders>
              <w:left w:val="single" w:sz="4" w:space="0" w:color="000000"/>
              <w:bottom w:val="single" w:sz="4" w:space="0" w:color="000000"/>
            </w:tcBorders>
          </w:tcPr>
          <w:p w:rsidR="000F0601" w:rsidRPr="00F066B3" w:rsidRDefault="00E86ADB" w:rsidP="00F066B3">
            <w:pPr>
              <w:widowControl w:val="0"/>
              <w:suppressLineNumbers/>
              <w:spacing w:line="240" w:lineRule="auto"/>
              <w:jc w:val="center"/>
              <w:rPr>
                <w:rFonts w:ascii="Arial" w:hAnsi="Arial" w:cs="Arial"/>
                <w:sz w:val="20"/>
                <w:szCs w:val="20"/>
              </w:rPr>
            </w:pPr>
            <w:r w:rsidRPr="00F066B3">
              <w:rPr>
                <w:rFonts w:ascii="Arial" w:hAnsi="Arial" w:cs="Arial"/>
                <w:sz w:val="20"/>
                <w:szCs w:val="20"/>
              </w:rPr>
              <w:t>В том числе по кварталам</w:t>
            </w:r>
          </w:p>
        </w:tc>
        <w:tc>
          <w:tcPr>
            <w:tcW w:w="787" w:type="dxa"/>
            <w:vMerge w:val="restart"/>
            <w:tcBorders>
              <w:left w:val="single" w:sz="4" w:space="0" w:color="000000"/>
              <w:bottom w:val="single" w:sz="4" w:space="0" w:color="000000"/>
            </w:tcBorders>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2024 год</w:t>
            </w:r>
          </w:p>
        </w:tc>
        <w:tc>
          <w:tcPr>
            <w:tcW w:w="851" w:type="dxa"/>
            <w:vMerge w:val="restart"/>
            <w:tcBorders>
              <w:left w:val="single" w:sz="4" w:space="0" w:color="000000"/>
              <w:bottom w:val="single" w:sz="4" w:space="0" w:color="000000"/>
            </w:tcBorders>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2025 год</w:t>
            </w:r>
          </w:p>
        </w:tc>
        <w:tc>
          <w:tcPr>
            <w:tcW w:w="799" w:type="dxa"/>
            <w:vMerge w:val="restart"/>
            <w:tcBorders>
              <w:left w:val="single" w:sz="4" w:space="0" w:color="000000"/>
              <w:bottom w:val="single" w:sz="4" w:space="0" w:color="000000"/>
            </w:tcBorders>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2026 год</w:t>
            </w:r>
          </w:p>
        </w:tc>
        <w:tc>
          <w:tcPr>
            <w:tcW w:w="851" w:type="dxa"/>
            <w:vMerge w:val="restart"/>
            <w:tcBorders>
              <w:left w:val="single" w:sz="4" w:space="0" w:color="000000"/>
              <w:bottom w:val="single" w:sz="4" w:space="0" w:color="000000"/>
            </w:tcBorders>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2027 год</w:t>
            </w:r>
          </w:p>
        </w:tc>
        <w:tc>
          <w:tcPr>
            <w:tcW w:w="2138" w:type="dxa"/>
            <w:vMerge w:val="restart"/>
            <w:tcBorders>
              <w:left w:val="single" w:sz="4" w:space="0" w:color="000000"/>
              <w:bottom w:val="single" w:sz="4" w:space="0" w:color="000000"/>
              <w:right w:val="single" w:sz="4" w:space="0" w:color="000000"/>
            </w:tcBorders>
          </w:tcPr>
          <w:p w:rsidR="000F0601" w:rsidRPr="00F066B3" w:rsidRDefault="00E86ADB" w:rsidP="00F066B3">
            <w:pPr>
              <w:pStyle w:val="ConsPlusNormal0"/>
              <w:suppressLineNumbers/>
              <w:jc w:val="center"/>
              <w:rPr>
                <w:rFonts w:ascii="Arial" w:hAnsi="Arial" w:cs="Arial"/>
                <w:sz w:val="20"/>
              </w:rPr>
            </w:pPr>
            <w:r w:rsidRPr="00F066B3">
              <w:rPr>
                <w:rFonts w:ascii="Arial" w:eastAsia="Calibri" w:hAnsi="Arial" w:cs="Arial"/>
                <w:sz w:val="20"/>
              </w:rPr>
              <w:t>х</w:t>
            </w:r>
          </w:p>
        </w:tc>
      </w:tr>
      <w:tr w:rsidR="000F0601" w:rsidRPr="00F066B3" w:rsidTr="00F066B3">
        <w:trPr>
          <w:trHeight w:val="850"/>
          <w:jc w:val="center"/>
        </w:trPr>
        <w:tc>
          <w:tcPr>
            <w:tcW w:w="70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212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1363" w:type="dxa"/>
            <w:vMerge/>
            <w:tcBorders>
              <w:left w:val="single" w:sz="4" w:space="0" w:color="000000"/>
              <w:bottom w:val="single" w:sz="4" w:space="0" w:color="000000"/>
            </w:tcBorders>
          </w:tcPr>
          <w:p w:rsidR="000F0601" w:rsidRPr="00F066B3" w:rsidRDefault="000F0601" w:rsidP="00F066B3">
            <w:pPr>
              <w:widowControl w:val="0"/>
              <w:spacing w:line="240" w:lineRule="auto"/>
              <w:jc w:val="center"/>
              <w:rPr>
                <w:rFonts w:ascii="Arial" w:hAnsi="Arial" w:cs="Arial"/>
                <w:sz w:val="20"/>
                <w:szCs w:val="20"/>
                <w:lang w:eastAsia="ru-RU"/>
              </w:rPr>
            </w:pPr>
          </w:p>
        </w:tc>
        <w:tc>
          <w:tcPr>
            <w:tcW w:w="1524" w:type="dxa"/>
            <w:vMerge/>
            <w:tcBorders>
              <w:left w:val="single" w:sz="4" w:space="0" w:color="000000"/>
              <w:bottom w:val="single" w:sz="4" w:space="0" w:color="000000"/>
            </w:tcBorders>
          </w:tcPr>
          <w:p w:rsidR="000F0601" w:rsidRPr="00F066B3" w:rsidRDefault="000F0601" w:rsidP="00F066B3">
            <w:pPr>
              <w:widowControl w:val="0"/>
              <w:spacing w:line="240" w:lineRule="auto"/>
              <w:rPr>
                <w:rFonts w:ascii="Arial" w:hAnsi="Arial" w:cs="Arial"/>
                <w:sz w:val="20"/>
                <w:szCs w:val="20"/>
              </w:rPr>
            </w:pPr>
          </w:p>
        </w:tc>
        <w:tc>
          <w:tcPr>
            <w:tcW w:w="650" w:type="dxa"/>
            <w:vMerge/>
            <w:tcBorders>
              <w:left w:val="single" w:sz="4" w:space="0" w:color="000000"/>
              <w:bottom w:val="single" w:sz="4" w:space="0" w:color="000000"/>
            </w:tcBorders>
            <w:shd w:val="clear" w:color="auto" w:fill="auto"/>
            <w:vAlign w:val="center"/>
          </w:tcPr>
          <w:p w:rsidR="000F0601" w:rsidRPr="00F066B3" w:rsidRDefault="000F0601" w:rsidP="00F066B3">
            <w:pPr>
              <w:widowControl w:val="0"/>
              <w:spacing w:line="240" w:lineRule="auto"/>
              <w:jc w:val="center"/>
              <w:rPr>
                <w:rFonts w:ascii="Arial" w:hAnsi="Arial" w:cs="Arial"/>
                <w:sz w:val="20"/>
                <w:szCs w:val="20"/>
                <w:lang w:eastAsia="ru-RU"/>
              </w:rPr>
            </w:pPr>
          </w:p>
        </w:tc>
        <w:tc>
          <w:tcPr>
            <w:tcW w:w="801" w:type="dxa"/>
            <w:vMerge/>
            <w:tcBorders>
              <w:left w:val="single" w:sz="4" w:space="0" w:color="000000"/>
              <w:bottom w:val="single" w:sz="4" w:space="0" w:color="000000"/>
            </w:tcBorders>
            <w:vAlign w:val="center"/>
          </w:tcPr>
          <w:p w:rsidR="000F0601" w:rsidRPr="00F066B3" w:rsidRDefault="000F0601" w:rsidP="00F066B3">
            <w:pPr>
              <w:widowControl w:val="0"/>
              <w:suppressLineNumbers/>
              <w:spacing w:line="240" w:lineRule="auto"/>
              <w:rPr>
                <w:rFonts w:ascii="Arial" w:hAnsi="Arial" w:cs="Arial"/>
                <w:sz w:val="20"/>
                <w:szCs w:val="20"/>
                <w:lang w:eastAsia="ru-RU"/>
              </w:rPr>
            </w:pPr>
          </w:p>
        </w:tc>
        <w:tc>
          <w:tcPr>
            <w:tcW w:w="562"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w:t>
            </w:r>
          </w:p>
        </w:tc>
        <w:tc>
          <w:tcPr>
            <w:tcW w:w="576"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w:t>
            </w:r>
          </w:p>
        </w:tc>
        <w:tc>
          <w:tcPr>
            <w:tcW w:w="562"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III</w:t>
            </w:r>
          </w:p>
        </w:tc>
        <w:tc>
          <w:tcPr>
            <w:tcW w:w="562"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IV</w:t>
            </w:r>
          </w:p>
        </w:tc>
        <w:tc>
          <w:tcPr>
            <w:tcW w:w="787" w:type="dxa"/>
            <w:vMerge/>
            <w:tcBorders>
              <w:left w:val="single" w:sz="4" w:space="0" w:color="000000"/>
              <w:bottom w:val="single" w:sz="4" w:space="0" w:color="000000"/>
            </w:tcBorders>
            <w:vAlign w:val="center"/>
          </w:tcPr>
          <w:p w:rsidR="000F0601" w:rsidRPr="00F066B3" w:rsidRDefault="000F0601" w:rsidP="00F066B3">
            <w:pPr>
              <w:widowControl w:val="0"/>
              <w:suppressLineNumbers/>
              <w:spacing w:line="240" w:lineRule="auto"/>
              <w:ind w:right="-216"/>
              <w:jc w:val="center"/>
              <w:rPr>
                <w:rFonts w:ascii="Arial" w:hAnsi="Arial" w:cs="Arial"/>
                <w:sz w:val="20"/>
                <w:szCs w:val="20"/>
                <w:lang w:eastAsia="ru-RU"/>
              </w:rPr>
            </w:pPr>
          </w:p>
        </w:tc>
        <w:tc>
          <w:tcPr>
            <w:tcW w:w="851" w:type="dxa"/>
            <w:vMerge/>
            <w:tcBorders>
              <w:left w:val="single" w:sz="4" w:space="0" w:color="000000"/>
              <w:bottom w:val="single" w:sz="4" w:space="0" w:color="000000"/>
            </w:tcBorders>
            <w:vAlign w:val="center"/>
          </w:tcPr>
          <w:p w:rsidR="000F0601" w:rsidRPr="00F066B3" w:rsidRDefault="000F0601" w:rsidP="00F066B3">
            <w:pPr>
              <w:widowControl w:val="0"/>
              <w:suppressLineNumbers/>
              <w:spacing w:line="240" w:lineRule="auto"/>
              <w:jc w:val="center"/>
              <w:rPr>
                <w:rFonts w:ascii="Arial" w:hAnsi="Arial" w:cs="Arial"/>
                <w:sz w:val="20"/>
                <w:szCs w:val="20"/>
                <w:lang w:eastAsia="ru-RU"/>
              </w:rPr>
            </w:pPr>
          </w:p>
        </w:tc>
        <w:tc>
          <w:tcPr>
            <w:tcW w:w="799" w:type="dxa"/>
            <w:vMerge/>
            <w:tcBorders>
              <w:left w:val="single" w:sz="4" w:space="0" w:color="000000"/>
              <w:bottom w:val="single" w:sz="4" w:space="0" w:color="000000"/>
            </w:tcBorders>
            <w:vAlign w:val="center"/>
          </w:tcPr>
          <w:p w:rsidR="000F0601" w:rsidRPr="00F066B3" w:rsidRDefault="000F0601" w:rsidP="00F066B3">
            <w:pPr>
              <w:widowControl w:val="0"/>
              <w:suppressLineNumbers/>
              <w:spacing w:line="240" w:lineRule="auto"/>
              <w:jc w:val="center"/>
              <w:rPr>
                <w:rFonts w:ascii="Arial" w:hAnsi="Arial" w:cs="Arial"/>
                <w:sz w:val="20"/>
                <w:szCs w:val="20"/>
                <w:lang w:eastAsia="ru-RU"/>
              </w:rPr>
            </w:pPr>
          </w:p>
        </w:tc>
        <w:tc>
          <w:tcPr>
            <w:tcW w:w="851" w:type="dxa"/>
            <w:vMerge/>
            <w:tcBorders>
              <w:left w:val="single" w:sz="4" w:space="0" w:color="000000"/>
              <w:bottom w:val="single" w:sz="4" w:space="0" w:color="000000"/>
            </w:tcBorders>
            <w:vAlign w:val="center"/>
          </w:tcPr>
          <w:p w:rsidR="000F0601" w:rsidRPr="00F066B3" w:rsidRDefault="000F0601" w:rsidP="00F066B3">
            <w:pPr>
              <w:widowControl w:val="0"/>
              <w:suppressLineNumbers/>
              <w:spacing w:line="240" w:lineRule="auto"/>
              <w:jc w:val="center"/>
              <w:rPr>
                <w:rFonts w:ascii="Arial" w:hAnsi="Arial" w:cs="Arial"/>
                <w:sz w:val="20"/>
                <w:szCs w:val="20"/>
                <w:lang w:eastAsia="ru-RU"/>
              </w:rPr>
            </w:pPr>
          </w:p>
        </w:tc>
        <w:tc>
          <w:tcPr>
            <w:tcW w:w="2138" w:type="dxa"/>
            <w:vMerge/>
            <w:tcBorders>
              <w:left w:val="single" w:sz="4" w:space="0" w:color="000000"/>
              <w:bottom w:val="single" w:sz="4" w:space="0" w:color="000000"/>
              <w:right w:val="single" w:sz="4" w:space="0" w:color="000000"/>
            </w:tcBorders>
          </w:tcPr>
          <w:p w:rsidR="000F0601" w:rsidRPr="00F066B3" w:rsidRDefault="000F0601" w:rsidP="00F066B3">
            <w:pPr>
              <w:widowControl w:val="0"/>
              <w:suppressLineNumbers/>
              <w:spacing w:line="240" w:lineRule="auto"/>
              <w:rPr>
                <w:rFonts w:ascii="Arial" w:hAnsi="Arial" w:cs="Arial"/>
                <w:sz w:val="20"/>
                <w:szCs w:val="20"/>
                <w:lang w:eastAsia="ru-RU"/>
              </w:rPr>
            </w:pPr>
          </w:p>
        </w:tc>
      </w:tr>
      <w:tr w:rsidR="000F0601" w:rsidRPr="00F066B3" w:rsidTr="00F066B3">
        <w:trPr>
          <w:trHeight w:val="400"/>
          <w:jc w:val="center"/>
        </w:trPr>
        <w:tc>
          <w:tcPr>
            <w:tcW w:w="70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2129" w:type="dxa"/>
            <w:vMerge/>
            <w:tcBorders>
              <w:left w:val="single" w:sz="4" w:space="0" w:color="000000"/>
              <w:bottom w:val="single" w:sz="4" w:space="0" w:color="000000"/>
            </w:tcBorders>
            <w:vAlign w:val="center"/>
          </w:tcPr>
          <w:p w:rsidR="000F0601" w:rsidRPr="00F066B3" w:rsidRDefault="000F0601" w:rsidP="00F066B3">
            <w:pPr>
              <w:widowControl w:val="0"/>
              <w:spacing w:line="240" w:lineRule="auto"/>
              <w:rPr>
                <w:rFonts w:ascii="Arial" w:hAnsi="Arial" w:cs="Arial"/>
                <w:sz w:val="20"/>
                <w:szCs w:val="20"/>
                <w:lang w:eastAsia="ru-RU"/>
              </w:rPr>
            </w:pPr>
          </w:p>
        </w:tc>
        <w:tc>
          <w:tcPr>
            <w:tcW w:w="1363" w:type="dxa"/>
            <w:vMerge/>
            <w:tcBorders>
              <w:left w:val="single" w:sz="4" w:space="0" w:color="000000"/>
              <w:bottom w:val="single" w:sz="4" w:space="0" w:color="000000"/>
            </w:tcBorders>
          </w:tcPr>
          <w:p w:rsidR="000F0601" w:rsidRPr="00F066B3" w:rsidRDefault="000F0601" w:rsidP="00F066B3">
            <w:pPr>
              <w:widowControl w:val="0"/>
              <w:spacing w:line="240" w:lineRule="auto"/>
              <w:jc w:val="center"/>
              <w:rPr>
                <w:rFonts w:ascii="Arial" w:hAnsi="Arial" w:cs="Arial"/>
                <w:sz w:val="20"/>
                <w:szCs w:val="20"/>
                <w:lang w:eastAsia="ru-RU"/>
              </w:rPr>
            </w:pPr>
          </w:p>
        </w:tc>
        <w:tc>
          <w:tcPr>
            <w:tcW w:w="1524" w:type="dxa"/>
            <w:vMerge/>
            <w:tcBorders>
              <w:left w:val="single" w:sz="4" w:space="0" w:color="000000"/>
              <w:bottom w:val="single" w:sz="4" w:space="0" w:color="000000"/>
            </w:tcBorders>
          </w:tcPr>
          <w:p w:rsidR="000F0601" w:rsidRPr="00F066B3" w:rsidRDefault="000F0601" w:rsidP="00F066B3">
            <w:pPr>
              <w:widowControl w:val="0"/>
              <w:spacing w:line="240" w:lineRule="auto"/>
              <w:rPr>
                <w:rFonts w:ascii="Arial" w:hAnsi="Arial" w:cs="Arial"/>
                <w:sz w:val="20"/>
                <w:szCs w:val="20"/>
              </w:rPr>
            </w:pPr>
          </w:p>
        </w:tc>
        <w:tc>
          <w:tcPr>
            <w:tcW w:w="650" w:type="dxa"/>
            <w:vMerge/>
            <w:tcBorders>
              <w:left w:val="single" w:sz="4" w:space="0" w:color="000000"/>
              <w:bottom w:val="single" w:sz="4" w:space="0" w:color="000000"/>
            </w:tcBorders>
            <w:shd w:val="clear" w:color="auto" w:fill="auto"/>
            <w:vAlign w:val="center"/>
          </w:tcPr>
          <w:p w:rsidR="000F0601" w:rsidRPr="00F066B3" w:rsidRDefault="000F0601" w:rsidP="00F066B3">
            <w:pPr>
              <w:widowControl w:val="0"/>
              <w:spacing w:line="240" w:lineRule="auto"/>
              <w:jc w:val="center"/>
              <w:rPr>
                <w:rFonts w:ascii="Arial" w:hAnsi="Arial" w:cs="Arial"/>
                <w:sz w:val="20"/>
                <w:szCs w:val="20"/>
                <w:lang w:eastAsia="ru-RU"/>
              </w:rPr>
            </w:pPr>
          </w:p>
        </w:tc>
        <w:tc>
          <w:tcPr>
            <w:tcW w:w="801"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1</w:t>
            </w:r>
          </w:p>
        </w:tc>
        <w:tc>
          <w:tcPr>
            <w:tcW w:w="562"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0</w:t>
            </w:r>
          </w:p>
        </w:tc>
        <w:tc>
          <w:tcPr>
            <w:tcW w:w="576"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1</w:t>
            </w:r>
          </w:p>
        </w:tc>
        <w:tc>
          <w:tcPr>
            <w:tcW w:w="562"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0</w:t>
            </w:r>
          </w:p>
        </w:tc>
        <w:tc>
          <w:tcPr>
            <w:tcW w:w="562"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0</w:t>
            </w:r>
          </w:p>
        </w:tc>
        <w:tc>
          <w:tcPr>
            <w:tcW w:w="787"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0</w:t>
            </w:r>
          </w:p>
        </w:tc>
        <w:tc>
          <w:tcPr>
            <w:tcW w:w="851"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0</w:t>
            </w:r>
          </w:p>
        </w:tc>
        <w:tc>
          <w:tcPr>
            <w:tcW w:w="799"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0</w:t>
            </w:r>
          </w:p>
        </w:tc>
        <w:tc>
          <w:tcPr>
            <w:tcW w:w="851" w:type="dxa"/>
            <w:tcBorders>
              <w:left w:val="single" w:sz="4" w:space="0" w:color="000000"/>
              <w:bottom w:val="single" w:sz="4" w:space="0" w:color="000000"/>
            </w:tcBorders>
            <w:vAlign w:val="center"/>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0</w:t>
            </w:r>
          </w:p>
        </w:tc>
        <w:tc>
          <w:tcPr>
            <w:tcW w:w="2138" w:type="dxa"/>
            <w:vMerge/>
            <w:tcBorders>
              <w:left w:val="single" w:sz="4" w:space="0" w:color="000000"/>
              <w:bottom w:val="single" w:sz="4" w:space="0" w:color="000000"/>
              <w:right w:val="single" w:sz="4" w:space="0" w:color="000000"/>
            </w:tcBorders>
          </w:tcPr>
          <w:p w:rsidR="000F0601" w:rsidRPr="00F066B3" w:rsidRDefault="000F0601" w:rsidP="00F066B3">
            <w:pPr>
              <w:widowControl w:val="0"/>
              <w:suppressLineNumbers/>
              <w:spacing w:line="240" w:lineRule="auto"/>
              <w:rPr>
                <w:rFonts w:ascii="Arial" w:hAnsi="Arial" w:cs="Arial"/>
                <w:sz w:val="20"/>
                <w:szCs w:val="20"/>
                <w:lang w:eastAsia="ru-RU"/>
              </w:rPr>
            </w:pPr>
          </w:p>
        </w:tc>
      </w:tr>
      <w:tr w:rsidR="000F0601" w:rsidRPr="00F066B3" w:rsidTr="00F066B3">
        <w:trPr>
          <w:trHeight w:val="596"/>
          <w:jc w:val="center"/>
        </w:trPr>
        <w:tc>
          <w:tcPr>
            <w:tcW w:w="70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1.2</w:t>
            </w: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rPr>
                <w:rFonts w:ascii="Arial" w:hAnsi="Arial" w:cs="Arial"/>
                <w:sz w:val="20"/>
                <w:szCs w:val="20"/>
                <w:lang w:eastAsia="ru-RU"/>
              </w:rPr>
            </w:pPr>
            <w:r w:rsidRPr="00F066B3">
              <w:rPr>
                <w:rFonts w:ascii="Arial" w:hAnsi="Arial" w:cs="Arial"/>
                <w:sz w:val="20"/>
                <w:szCs w:val="20"/>
                <w:lang w:eastAsia="ru-RU"/>
              </w:rPr>
              <w:t xml:space="preserve">Мероприятие 02.02. </w:t>
            </w:r>
            <w:r w:rsidRPr="00F066B3">
              <w:rPr>
                <w:rFonts w:ascii="Arial" w:hAnsi="Arial" w:cs="Arial"/>
                <w:sz w:val="20"/>
                <w:szCs w:val="20"/>
                <w:lang w:eastAsia="ru-RU"/>
              </w:rPr>
              <w:br/>
              <w:t>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 Фрязино Московской области</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2023 - 2027</w:t>
            </w:r>
          </w:p>
        </w:tc>
        <w:tc>
          <w:tcPr>
            <w:tcW w:w="1524" w:type="dxa"/>
            <w:tcBorders>
              <w:left w:val="single" w:sz="4" w:space="0" w:color="000000"/>
              <w:bottom w:val="single" w:sz="4" w:space="0" w:color="000000"/>
            </w:tcBorders>
            <w:shd w:val="clear" w:color="auto" w:fill="auto"/>
            <w:vAlign w:val="center"/>
          </w:tcPr>
          <w:p w:rsidR="000F0601" w:rsidRPr="00F066B3" w:rsidRDefault="00E86ADB" w:rsidP="00F066B3">
            <w:pPr>
              <w:pStyle w:val="ConsPlusNormal0"/>
              <w:rPr>
                <w:rFonts w:ascii="Arial" w:hAnsi="Arial" w:cs="Arial"/>
                <w:sz w:val="20"/>
              </w:rPr>
            </w:pPr>
            <w:r w:rsidRPr="00F066B3">
              <w:rPr>
                <w:rFonts w:ascii="Arial" w:hAnsi="Arial" w:cs="Arial"/>
                <w:sz w:val="20"/>
              </w:rPr>
              <w:t>Итого:</w:t>
            </w:r>
          </w:p>
        </w:tc>
        <w:tc>
          <w:tcPr>
            <w:tcW w:w="7001" w:type="dxa"/>
            <w:gridSpan w:val="10"/>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В пределах средств, предусмотренных на обеспечение деятельности Администрации городского округа Фрязино Московской области</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Отдел архитектуры и градостроительства</w:t>
            </w:r>
          </w:p>
        </w:tc>
      </w:tr>
      <w:tr w:rsidR="000F0601" w:rsidRPr="00F066B3" w:rsidTr="00F066B3">
        <w:trPr>
          <w:trHeight w:val="20"/>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Средства городского бюджета</w:t>
            </w:r>
          </w:p>
        </w:tc>
        <w:tc>
          <w:tcPr>
            <w:tcW w:w="7001" w:type="dxa"/>
            <w:gridSpan w:val="10"/>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306"/>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Наличие утвержденного в актуальной версии Генерального плана (внесение изменений в Генеральный план) городского округа Фрязино Московской области, да/нет</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1524"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650"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Всего</w:t>
            </w:r>
          </w:p>
        </w:tc>
        <w:tc>
          <w:tcPr>
            <w:tcW w:w="801"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ind w:right="-73"/>
              <w:jc w:val="center"/>
              <w:rPr>
                <w:rFonts w:ascii="Arial" w:hAnsi="Arial" w:cs="Arial"/>
                <w:sz w:val="20"/>
              </w:rPr>
            </w:pPr>
            <w:r w:rsidRPr="00F066B3">
              <w:rPr>
                <w:rFonts w:ascii="Arial" w:hAnsi="Arial" w:cs="Arial"/>
                <w:sz w:val="20"/>
              </w:rPr>
              <w:t>Итого: 2023 год</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 том числе по кварталам</w:t>
            </w:r>
          </w:p>
        </w:tc>
        <w:tc>
          <w:tcPr>
            <w:tcW w:w="787"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2024 год</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2025 год</w:t>
            </w:r>
          </w:p>
        </w:tc>
        <w:tc>
          <w:tcPr>
            <w:tcW w:w="79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2026 год</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2027 год</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r>
      <w:tr w:rsidR="000F0601" w:rsidRPr="00F066B3" w:rsidTr="00F066B3">
        <w:trPr>
          <w:trHeight w:val="406"/>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0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562"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w:t>
            </w:r>
          </w:p>
        </w:tc>
        <w:tc>
          <w:tcPr>
            <w:tcW w:w="576"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w:t>
            </w:r>
          </w:p>
        </w:tc>
        <w:tc>
          <w:tcPr>
            <w:tcW w:w="562"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III</w:t>
            </w:r>
          </w:p>
        </w:tc>
        <w:tc>
          <w:tcPr>
            <w:tcW w:w="562" w:type="dxa"/>
            <w:tcBorders>
              <w:left w:val="single" w:sz="4" w:space="0" w:color="000000"/>
              <w:bottom w:val="single" w:sz="4" w:space="0" w:color="000000"/>
            </w:tcBorders>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IV</w:t>
            </w:r>
          </w:p>
        </w:tc>
        <w:tc>
          <w:tcPr>
            <w:tcW w:w="787"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79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нет</w:t>
            </w:r>
          </w:p>
        </w:tc>
        <w:tc>
          <w:tcPr>
            <w:tcW w:w="576"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нет</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нет</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447"/>
          <w:jc w:val="center"/>
        </w:trPr>
        <w:tc>
          <w:tcPr>
            <w:tcW w:w="709"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1.3</w:t>
            </w: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 xml:space="preserve">Мероприятие 02.03. </w:t>
            </w:r>
            <w:r w:rsidRPr="00F066B3">
              <w:rPr>
                <w:rFonts w:ascii="Arial" w:hAnsi="Arial" w:cs="Arial"/>
                <w:sz w:val="20"/>
                <w:szCs w:val="20"/>
              </w:rPr>
              <w:br/>
              <w:t xml:space="preserve">Обеспечение утверждения Администрацией городского округа Фрязино карты планируемого </w:t>
            </w:r>
            <w:r w:rsidRPr="00F066B3">
              <w:rPr>
                <w:rFonts w:ascii="Arial" w:hAnsi="Arial" w:cs="Arial"/>
                <w:sz w:val="20"/>
                <w:szCs w:val="20"/>
              </w:rPr>
              <w:lastRenderedPageBreak/>
              <w:t>размещения объектов местного значения</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lastRenderedPageBreak/>
              <w:t>2023-2027</w:t>
            </w:r>
          </w:p>
        </w:tc>
        <w:tc>
          <w:tcPr>
            <w:tcW w:w="1524" w:type="dxa"/>
            <w:tcBorders>
              <w:left w:val="single" w:sz="4" w:space="0" w:color="000000"/>
              <w:bottom w:val="single" w:sz="4" w:space="0" w:color="000000"/>
            </w:tcBorders>
            <w:shd w:val="clear" w:color="auto" w:fill="auto"/>
            <w:vAlign w:val="center"/>
          </w:tcPr>
          <w:p w:rsidR="000F0601" w:rsidRPr="00F066B3" w:rsidRDefault="00E86ADB" w:rsidP="00F066B3">
            <w:pPr>
              <w:pStyle w:val="ConsPlusNormal0"/>
              <w:rPr>
                <w:rFonts w:ascii="Arial" w:hAnsi="Arial" w:cs="Arial"/>
                <w:sz w:val="20"/>
              </w:rPr>
            </w:pPr>
            <w:r w:rsidRPr="00F066B3">
              <w:rPr>
                <w:rFonts w:ascii="Arial" w:hAnsi="Arial" w:cs="Arial"/>
                <w:sz w:val="20"/>
              </w:rPr>
              <w:t>Итого:</w:t>
            </w:r>
          </w:p>
        </w:tc>
        <w:tc>
          <w:tcPr>
            <w:tcW w:w="7001" w:type="dxa"/>
            <w:gridSpan w:val="10"/>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В пределах средств, предусмотренных на обеспечение деятельности Администрации городского округа Фрязино Московской области</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Отдел архитектуры и градостроительства</w:t>
            </w:r>
          </w:p>
        </w:tc>
      </w:tr>
      <w:tr w:rsidR="000F0601" w:rsidRPr="00F066B3" w:rsidTr="00F066B3">
        <w:trPr>
          <w:trHeight w:val="979"/>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widowControl w:val="0"/>
              <w:spacing w:line="240" w:lineRule="auto"/>
              <w:rPr>
                <w:rFonts w:ascii="Arial" w:hAnsi="Arial" w:cs="Arial"/>
                <w:sz w:val="20"/>
                <w:szCs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Средства городского бюджета</w:t>
            </w:r>
          </w:p>
        </w:tc>
        <w:tc>
          <w:tcPr>
            <w:tcW w:w="7001" w:type="dxa"/>
            <w:gridSpan w:val="10"/>
            <w:vMerge/>
            <w:tcBorders>
              <w:left w:val="single" w:sz="4" w:space="0" w:color="000000"/>
              <w:bottom w:val="single" w:sz="4" w:space="0" w:color="000000"/>
            </w:tcBorders>
            <w:shd w:val="clear" w:color="auto" w:fill="auto"/>
            <w:vAlign w:val="center"/>
          </w:tcPr>
          <w:p w:rsidR="000F0601" w:rsidRPr="00F066B3" w:rsidRDefault="000F0601" w:rsidP="00F066B3">
            <w:pPr>
              <w:pStyle w:val="ConsPlusNormal0"/>
              <w:jc w:val="center"/>
              <w:rPr>
                <w:rFonts w:ascii="Arial" w:hAnsi="Arial" w:cs="Arial"/>
                <w:sz w:val="20"/>
              </w:rPr>
            </w:pP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Наличие утвержденной карты планируемого размещения объектов местного значения городского округа Фрязино Московской области, да/нет</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1524"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650"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Всего</w:t>
            </w:r>
          </w:p>
        </w:tc>
        <w:tc>
          <w:tcPr>
            <w:tcW w:w="801"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Итого:</w:t>
            </w:r>
          </w:p>
          <w:p w:rsidR="000F0601" w:rsidRPr="00F066B3" w:rsidRDefault="00E86ADB" w:rsidP="00F066B3">
            <w:pPr>
              <w:pStyle w:val="ConsPlusNormal0"/>
              <w:jc w:val="center"/>
              <w:rPr>
                <w:rFonts w:ascii="Arial" w:hAnsi="Arial" w:cs="Arial"/>
                <w:sz w:val="20"/>
              </w:rPr>
            </w:pPr>
            <w:r w:rsidRPr="00F066B3">
              <w:rPr>
                <w:rFonts w:ascii="Arial" w:hAnsi="Arial" w:cs="Arial"/>
                <w:sz w:val="20"/>
              </w:rPr>
              <w:t>2023 год</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 том числе по кварталам</w:t>
            </w:r>
          </w:p>
        </w:tc>
        <w:tc>
          <w:tcPr>
            <w:tcW w:w="787"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2024 год</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2025 год</w:t>
            </w:r>
          </w:p>
        </w:tc>
        <w:tc>
          <w:tcPr>
            <w:tcW w:w="79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2026 год</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2027 год</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r>
      <w:tr w:rsidR="000F0601" w:rsidRPr="00F066B3" w:rsidTr="00F066B3">
        <w:trPr>
          <w:trHeight w:val="387"/>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0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w:t>
            </w:r>
          </w:p>
        </w:tc>
        <w:tc>
          <w:tcPr>
            <w:tcW w:w="576"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III</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IV</w:t>
            </w:r>
          </w:p>
        </w:tc>
        <w:tc>
          <w:tcPr>
            <w:tcW w:w="787"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79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513"/>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нет</w:t>
            </w:r>
          </w:p>
        </w:tc>
        <w:tc>
          <w:tcPr>
            <w:tcW w:w="576"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нет</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нет</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306"/>
          <w:jc w:val="center"/>
        </w:trPr>
        <w:tc>
          <w:tcPr>
            <w:tcW w:w="709"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1.4</w:t>
            </w: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 xml:space="preserve">Мероприятие 02.04. </w:t>
            </w:r>
            <w:r w:rsidRPr="00F066B3">
              <w:rPr>
                <w:rFonts w:ascii="Arial" w:hAnsi="Arial" w:cs="Arial"/>
                <w:sz w:val="20"/>
                <w:szCs w:val="20"/>
              </w:rPr>
              <w:br/>
            </w:r>
            <w:r w:rsidRPr="00F066B3">
              <w:rPr>
                <w:rFonts w:ascii="Arial" w:eastAsia="Times New Roman" w:hAnsi="Arial" w:cs="Arial"/>
                <w:sz w:val="20"/>
                <w:szCs w:val="20"/>
              </w:rPr>
              <w:t>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территории городского округа Фрязино Московской области</w:t>
            </w:r>
          </w:p>
        </w:tc>
        <w:tc>
          <w:tcPr>
            <w:tcW w:w="1363"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2023 - 2027</w:t>
            </w: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Итого:</w:t>
            </w:r>
          </w:p>
        </w:tc>
        <w:tc>
          <w:tcPr>
            <w:tcW w:w="7001" w:type="dxa"/>
            <w:gridSpan w:val="10"/>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lang w:eastAsia="ru-RU"/>
              </w:rPr>
            </w:pPr>
            <w:r w:rsidRPr="00F066B3">
              <w:rPr>
                <w:rFonts w:ascii="Arial" w:hAnsi="Arial" w:cs="Arial"/>
                <w:sz w:val="20"/>
                <w:szCs w:val="20"/>
                <w:lang w:eastAsia="ru-RU"/>
              </w:rPr>
              <w:t>В пределах средств, предусмотренных на обеспечение деятельности Администрации городского округа Фрязино Московской области</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Отдел архитектуры и градостроительства</w:t>
            </w: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Средства городского бюджета</w:t>
            </w:r>
          </w:p>
        </w:tc>
        <w:tc>
          <w:tcPr>
            <w:tcW w:w="7001" w:type="dxa"/>
            <w:gridSpan w:val="10"/>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563"/>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 xml:space="preserve">Количество проведенных публичных слушаний по проекту Правил землепользования и застройки (внесение изменений в Правила </w:t>
            </w:r>
            <w:r w:rsidRPr="00F066B3">
              <w:rPr>
                <w:rFonts w:ascii="Arial" w:hAnsi="Arial" w:cs="Arial"/>
                <w:sz w:val="20"/>
                <w:szCs w:val="20"/>
              </w:rPr>
              <w:lastRenderedPageBreak/>
              <w:t>землепользования и застройки) территории городского округа Фрязино Московской области, единиц</w:t>
            </w:r>
          </w:p>
          <w:p w:rsidR="000F0601" w:rsidRPr="00F066B3" w:rsidRDefault="000F0601" w:rsidP="00F066B3">
            <w:pPr>
              <w:widowControl w:val="0"/>
              <w:spacing w:line="240" w:lineRule="auto"/>
              <w:rPr>
                <w:rFonts w:ascii="Arial" w:hAnsi="Arial" w:cs="Arial"/>
                <w:sz w:val="20"/>
                <w:szCs w:val="20"/>
              </w:rPr>
            </w:pP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lastRenderedPageBreak/>
              <w:t>х</w:t>
            </w:r>
          </w:p>
        </w:tc>
        <w:tc>
          <w:tcPr>
            <w:tcW w:w="1524"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650"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Всего</w:t>
            </w:r>
          </w:p>
        </w:tc>
        <w:tc>
          <w:tcPr>
            <w:tcW w:w="801"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Итого:</w:t>
            </w:r>
          </w:p>
          <w:p w:rsidR="000F0601" w:rsidRPr="00F066B3" w:rsidRDefault="00E86ADB" w:rsidP="00F066B3">
            <w:pPr>
              <w:pStyle w:val="ConsPlusNormal0"/>
              <w:jc w:val="center"/>
              <w:rPr>
                <w:rFonts w:ascii="Arial" w:hAnsi="Arial" w:cs="Arial"/>
                <w:sz w:val="20"/>
              </w:rPr>
            </w:pPr>
            <w:r w:rsidRPr="00F066B3">
              <w:rPr>
                <w:rFonts w:ascii="Arial" w:hAnsi="Arial" w:cs="Arial"/>
                <w:sz w:val="20"/>
              </w:rPr>
              <w:t>2023 год</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 том числе по кварталам</w:t>
            </w:r>
          </w:p>
        </w:tc>
        <w:tc>
          <w:tcPr>
            <w:tcW w:w="787"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2024 год</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2025 год</w:t>
            </w:r>
          </w:p>
        </w:tc>
        <w:tc>
          <w:tcPr>
            <w:tcW w:w="79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2026 год</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2027 год</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r>
      <w:tr w:rsidR="000F0601" w:rsidRPr="00F066B3" w:rsidTr="00F066B3">
        <w:trPr>
          <w:trHeight w:val="463"/>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0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562" w:type="dxa"/>
            <w:tcBorders>
              <w:left w:val="single" w:sz="4" w:space="0" w:color="000000"/>
              <w:bottom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w:t>
            </w:r>
          </w:p>
        </w:tc>
        <w:tc>
          <w:tcPr>
            <w:tcW w:w="576" w:type="dxa"/>
            <w:tcBorders>
              <w:left w:val="single" w:sz="4" w:space="0" w:color="000000"/>
              <w:bottom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w:t>
            </w:r>
          </w:p>
        </w:tc>
        <w:tc>
          <w:tcPr>
            <w:tcW w:w="562" w:type="dxa"/>
            <w:tcBorders>
              <w:left w:val="single" w:sz="4" w:space="0" w:color="000000"/>
              <w:bottom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III</w:t>
            </w:r>
          </w:p>
        </w:tc>
        <w:tc>
          <w:tcPr>
            <w:tcW w:w="562" w:type="dxa"/>
            <w:tcBorders>
              <w:left w:val="single" w:sz="4" w:space="0" w:color="000000"/>
              <w:bottom w:val="single" w:sz="4" w:space="0" w:color="000000"/>
            </w:tcBorders>
            <w:shd w:val="clear" w:color="auto" w:fill="auto"/>
            <w:vAlign w:val="center"/>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IV</w:t>
            </w:r>
          </w:p>
        </w:tc>
        <w:tc>
          <w:tcPr>
            <w:tcW w:w="787"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79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0</w:t>
            </w:r>
          </w:p>
        </w:tc>
        <w:tc>
          <w:tcPr>
            <w:tcW w:w="576"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0</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0</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0</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419"/>
          <w:jc w:val="center"/>
        </w:trPr>
        <w:tc>
          <w:tcPr>
            <w:tcW w:w="709"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1.5</w:t>
            </w: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 xml:space="preserve">Мероприятие 02.05. </w:t>
            </w:r>
            <w:r w:rsidRPr="00F066B3">
              <w:rPr>
                <w:rFonts w:ascii="Arial" w:hAnsi="Arial" w:cs="Arial"/>
                <w:sz w:val="20"/>
                <w:szCs w:val="20"/>
              </w:rPr>
              <w:br/>
              <w:t>Обеспечение утверждения Администрацией городского округа Фрязино Московской области проекта Правил землепользования и застройки (внесение изменений в Правила землепользования и застройки) территории городского округа Фрязино Московской области</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2023 - 2027</w:t>
            </w: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Итого:</w:t>
            </w:r>
          </w:p>
        </w:tc>
        <w:tc>
          <w:tcPr>
            <w:tcW w:w="7001" w:type="dxa"/>
            <w:gridSpan w:val="10"/>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lang w:eastAsia="ru-RU"/>
              </w:rPr>
              <w:t>В пределах средств, предусмотренных на обеспечение деятельности Администрации городского округа Фрязино Московской области</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Отдел архитектуры и градостроительства</w:t>
            </w: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Средства городского бюджета</w:t>
            </w:r>
          </w:p>
        </w:tc>
        <w:tc>
          <w:tcPr>
            <w:tcW w:w="7001" w:type="dxa"/>
            <w:gridSpan w:val="10"/>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528"/>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Наличие утвержденных в актуальной версии Правил землепользования и застройки (внесение изменений в Правила землепользования и застройки) территории городского округа Фрязино Московской области, да/нет</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1524"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650"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Всего</w:t>
            </w:r>
          </w:p>
        </w:tc>
        <w:tc>
          <w:tcPr>
            <w:tcW w:w="801"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Итого:</w:t>
            </w:r>
          </w:p>
          <w:p w:rsidR="000F0601" w:rsidRPr="00F066B3" w:rsidRDefault="00E86ADB" w:rsidP="00F066B3">
            <w:pPr>
              <w:pStyle w:val="ConsPlusNormal0"/>
              <w:jc w:val="center"/>
              <w:rPr>
                <w:rFonts w:ascii="Arial" w:hAnsi="Arial" w:cs="Arial"/>
                <w:sz w:val="20"/>
              </w:rPr>
            </w:pPr>
            <w:r w:rsidRPr="00F066B3">
              <w:rPr>
                <w:rFonts w:ascii="Arial" w:hAnsi="Arial" w:cs="Arial"/>
                <w:sz w:val="20"/>
              </w:rPr>
              <w:t>2023 год</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 том числе по кварталам</w:t>
            </w:r>
          </w:p>
        </w:tc>
        <w:tc>
          <w:tcPr>
            <w:tcW w:w="787"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2024 год</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2025 год</w:t>
            </w:r>
          </w:p>
        </w:tc>
        <w:tc>
          <w:tcPr>
            <w:tcW w:w="79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2026 год</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2027 год</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r>
      <w:tr w:rsidR="000F0601" w:rsidRPr="00F066B3" w:rsidTr="00F066B3">
        <w:trPr>
          <w:trHeight w:val="450"/>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0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w:t>
            </w:r>
          </w:p>
        </w:tc>
        <w:tc>
          <w:tcPr>
            <w:tcW w:w="576"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III</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IV</w:t>
            </w:r>
          </w:p>
        </w:tc>
        <w:tc>
          <w:tcPr>
            <w:tcW w:w="787"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79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нет</w:t>
            </w:r>
          </w:p>
        </w:tc>
        <w:tc>
          <w:tcPr>
            <w:tcW w:w="576"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нет</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нет</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612"/>
          <w:jc w:val="center"/>
        </w:trPr>
        <w:tc>
          <w:tcPr>
            <w:tcW w:w="709"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color w:val="000000"/>
                <w:sz w:val="20"/>
              </w:rPr>
              <w:lastRenderedPageBreak/>
              <w:t>2</w:t>
            </w: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Основное мероприятие 03.</w:t>
            </w:r>
            <w:r w:rsidRPr="00F066B3">
              <w:rPr>
                <w:rFonts w:ascii="Arial" w:hAnsi="Arial" w:cs="Arial"/>
                <w:sz w:val="20"/>
                <w:szCs w:val="20"/>
              </w:rPr>
              <w:br/>
              <w:t>Обеспечение разработки и внесение изменений в нормативы градостроительного проектирования городского округа Фрязино Московской области</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2023 - 2027</w:t>
            </w: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Итого:</w:t>
            </w: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0</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Отдел архитектуры и градостроительства</w:t>
            </w: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Средства городского бюджета</w:t>
            </w: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0</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612"/>
          <w:jc w:val="center"/>
        </w:trPr>
        <w:tc>
          <w:tcPr>
            <w:tcW w:w="709"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2.1</w:t>
            </w: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Мероприятие 03.01.</w:t>
            </w:r>
            <w:r w:rsidRPr="00F066B3">
              <w:rPr>
                <w:rFonts w:ascii="Arial" w:hAnsi="Arial" w:cs="Arial"/>
                <w:sz w:val="20"/>
                <w:szCs w:val="20"/>
              </w:rPr>
              <w:br/>
              <w:t>Разработка и внесение изменений в нормативы градостроительного проектирования городского округа Фрязино Московской области</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2023 - 2027</w:t>
            </w: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Итого:</w:t>
            </w: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0</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Отдел архитектуры и градостроительства</w:t>
            </w: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Средства городского бюджета</w:t>
            </w: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0</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Наличие разработанных в актуальной версии нормативов градостроительного проектирования городского округа Фрязино Московской области</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1524"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650"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Всего</w:t>
            </w:r>
          </w:p>
        </w:tc>
        <w:tc>
          <w:tcPr>
            <w:tcW w:w="801"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Итого:</w:t>
            </w:r>
          </w:p>
          <w:p w:rsidR="000F0601" w:rsidRPr="00F066B3" w:rsidRDefault="00E86ADB" w:rsidP="00F066B3">
            <w:pPr>
              <w:pStyle w:val="ConsPlusNormal0"/>
              <w:jc w:val="center"/>
              <w:rPr>
                <w:rFonts w:ascii="Arial" w:hAnsi="Arial" w:cs="Arial"/>
                <w:sz w:val="20"/>
              </w:rPr>
            </w:pPr>
            <w:r w:rsidRPr="00F066B3">
              <w:rPr>
                <w:rFonts w:ascii="Arial" w:hAnsi="Arial" w:cs="Arial"/>
                <w:sz w:val="20"/>
              </w:rPr>
              <w:t>2023</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 том числе по кварталам</w:t>
            </w:r>
          </w:p>
        </w:tc>
        <w:tc>
          <w:tcPr>
            <w:tcW w:w="787"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2024</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2025</w:t>
            </w:r>
          </w:p>
        </w:tc>
        <w:tc>
          <w:tcPr>
            <w:tcW w:w="799"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2026</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2027</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r>
      <w:tr w:rsidR="000F0601" w:rsidRPr="00F066B3" w:rsidTr="00F066B3">
        <w:trPr>
          <w:trHeight w:val="469"/>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0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w:t>
            </w:r>
          </w:p>
        </w:tc>
        <w:tc>
          <w:tcPr>
            <w:tcW w:w="576"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III</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IV</w:t>
            </w:r>
          </w:p>
        </w:tc>
        <w:tc>
          <w:tcPr>
            <w:tcW w:w="787"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79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43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76"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487"/>
          <w:jc w:val="center"/>
        </w:trPr>
        <w:tc>
          <w:tcPr>
            <w:tcW w:w="709"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2.2.</w:t>
            </w: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Мероприятие 03.02.</w:t>
            </w:r>
            <w:r w:rsidRPr="00F066B3">
              <w:rPr>
                <w:rFonts w:ascii="Arial" w:hAnsi="Arial" w:cs="Arial"/>
                <w:sz w:val="20"/>
                <w:szCs w:val="20"/>
              </w:rPr>
              <w:br/>
              <w:t xml:space="preserve">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w:t>
            </w:r>
            <w:r w:rsidRPr="00F066B3">
              <w:rPr>
                <w:rFonts w:ascii="Arial" w:hAnsi="Arial" w:cs="Arial"/>
                <w:sz w:val="20"/>
                <w:szCs w:val="20"/>
              </w:rPr>
              <w:lastRenderedPageBreak/>
              <w:t>градостроительного проектирования (внесение изменений в нормативы градостроительного проектирования) городского округа Фрязино Московской области</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lastRenderedPageBreak/>
              <w:t>2023 - 2027</w:t>
            </w: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Итого:</w:t>
            </w: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0</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Отдел архитектуры и градостроительства</w:t>
            </w: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Средства городского бюджета</w:t>
            </w: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0</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rPr>
                <w:rFonts w:ascii="Arial" w:hAnsi="Arial" w:cs="Arial"/>
                <w:sz w:val="20"/>
                <w:szCs w:val="20"/>
              </w:rPr>
            </w:pPr>
            <w:r w:rsidRPr="00F066B3">
              <w:rPr>
                <w:rFonts w:ascii="Arial" w:hAnsi="Arial" w:cs="Arial"/>
                <w:sz w:val="20"/>
                <w:szCs w:val="20"/>
              </w:rPr>
              <w:t>Наличие утвержденных в актуальной версии нормативов градостроительного проектирования городского округа Фрязино Московской области, да/нет</w:t>
            </w:r>
          </w:p>
        </w:tc>
        <w:tc>
          <w:tcPr>
            <w:tcW w:w="1363"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1524"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c>
          <w:tcPr>
            <w:tcW w:w="650"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Всего</w:t>
            </w:r>
          </w:p>
        </w:tc>
        <w:tc>
          <w:tcPr>
            <w:tcW w:w="801" w:type="dxa"/>
            <w:vMerge w:val="restart"/>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Итого</w:t>
            </w:r>
          </w:p>
          <w:p w:rsidR="000F0601" w:rsidRPr="00F066B3" w:rsidRDefault="00E86ADB" w:rsidP="00F066B3">
            <w:pPr>
              <w:pStyle w:val="ConsPlusNormal0"/>
              <w:jc w:val="center"/>
              <w:rPr>
                <w:rFonts w:ascii="Arial" w:hAnsi="Arial" w:cs="Arial"/>
                <w:sz w:val="20"/>
              </w:rPr>
            </w:pPr>
            <w:r w:rsidRPr="00F066B3">
              <w:rPr>
                <w:rFonts w:ascii="Arial" w:hAnsi="Arial" w:cs="Arial"/>
                <w:sz w:val="20"/>
              </w:rPr>
              <w:t>2023 год</w:t>
            </w:r>
          </w:p>
        </w:tc>
        <w:tc>
          <w:tcPr>
            <w:tcW w:w="2262" w:type="dxa"/>
            <w:gridSpan w:val="4"/>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В том числе по кварталам</w:t>
            </w:r>
          </w:p>
        </w:tc>
        <w:tc>
          <w:tcPr>
            <w:tcW w:w="787"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2024 год</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2025 год</w:t>
            </w:r>
          </w:p>
        </w:tc>
        <w:tc>
          <w:tcPr>
            <w:tcW w:w="799"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2026 год</w:t>
            </w:r>
          </w:p>
        </w:tc>
        <w:tc>
          <w:tcPr>
            <w:tcW w:w="851" w:type="dxa"/>
            <w:vMerge w:val="restart"/>
            <w:tcBorders>
              <w:left w:val="single" w:sz="4" w:space="0" w:color="000000"/>
              <w:bottom w:val="single" w:sz="4" w:space="0" w:color="000000"/>
            </w:tcBorders>
            <w:shd w:val="clear" w:color="auto" w:fill="auto"/>
          </w:tcPr>
          <w:p w:rsidR="000F0601" w:rsidRPr="00F066B3" w:rsidRDefault="00E86ADB" w:rsidP="00F066B3">
            <w:pPr>
              <w:widowControl w:val="0"/>
              <w:suppressLineNumbers/>
              <w:spacing w:line="240" w:lineRule="auto"/>
              <w:jc w:val="center"/>
              <w:rPr>
                <w:rFonts w:ascii="Arial" w:hAnsi="Arial" w:cs="Arial"/>
                <w:sz w:val="20"/>
                <w:szCs w:val="20"/>
                <w:lang w:eastAsia="ru-RU"/>
              </w:rPr>
            </w:pPr>
            <w:r w:rsidRPr="00F066B3">
              <w:rPr>
                <w:rFonts w:ascii="Arial" w:hAnsi="Arial" w:cs="Arial"/>
                <w:sz w:val="20"/>
                <w:szCs w:val="20"/>
                <w:lang w:eastAsia="ru-RU"/>
              </w:rPr>
              <w:t>2027 год</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r>
      <w:tr w:rsidR="000F0601" w:rsidRPr="00F066B3" w:rsidTr="00F066B3">
        <w:trPr>
          <w:trHeight w:val="459"/>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0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w:t>
            </w:r>
          </w:p>
        </w:tc>
        <w:tc>
          <w:tcPr>
            <w:tcW w:w="576"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III</w:t>
            </w:r>
          </w:p>
        </w:tc>
        <w:tc>
          <w:tcPr>
            <w:tcW w:w="562" w:type="dxa"/>
            <w:tcBorders>
              <w:left w:val="single" w:sz="4" w:space="0" w:color="000000"/>
              <w:bottom w:val="single" w:sz="4" w:space="0" w:color="000000"/>
            </w:tcBorders>
            <w:shd w:val="clear" w:color="auto" w:fill="auto"/>
          </w:tcPr>
          <w:p w:rsidR="000F0601" w:rsidRPr="00F066B3" w:rsidRDefault="00E86ADB" w:rsidP="00F066B3">
            <w:pPr>
              <w:widowControl w:val="0"/>
              <w:spacing w:line="240" w:lineRule="auto"/>
              <w:jc w:val="center"/>
              <w:rPr>
                <w:rFonts w:ascii="Arial" w:hAnsi="Arial" w:cs="Arial"/>
                <w:sz w:val="20"/>
                <w:szCs w:val="20"/>
              </w:rPr>
            </w:pPr>
            <w:r w:rsidRPr="00F066B3">
              <w:rPr>
                <w:rFonts w:ascii="Arial" w:hAnsi="Arial" w:cs="Arial"/>
                <w:sz w:val="20"/>
                <w:szCs w:val="20"/>
              </w:rPr>
              <w:t>IV</w:t>
            </w:r>
          </w:p>
        </w:tc>
        <w:tc>
          <w:tcPr>
            <w:tcW w:w="787"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79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851"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400"/>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2129" w:type="dxa"/>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363"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1524"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0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76"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562"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да</w:t>
            </w: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r w:rsidR="000F0601" w:rsidRPr="00F066B3" w:rsidTr="00F066B3">
        <w:trPr>
          <w:trHeight w:val="612"/>
          <w:jc w:val="center"/>
        </w:trPr>
        <w:tc>
          <w:tcPr>
            <w:tcW w:w="709" w:type="dxa"/>
            <w:vMerge w:val="restart"/>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3492" w:type="dxa"/>
            <w:gridSpan w:val="2"/>
            <w:vMerge w:val="restart"/>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Итого по программе</w:t>
            </w: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Итого:</w:t>
            </w: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3063" w:type="dxa"/>
            <w:gridSpan w:val="5"/>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138" w:type="dxa"/>
            <w:vMerge w:val="restart"/>
            <w:tcBorders>
              <w:left w:val="single" w:sz="4" w:space="0" w:color="000000"/>
              <w:bottom w:val="single" w:sz="4" w:space="0" w:color="000000"/>
              <w:right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eastAsia="Calibri" w:hAnsi="Arial" w:cs="Arial"/>
                <w:sz w:val="20"/>
              </w:rPr>
              <w:t>х</w:t>
            </w:r>
          </w:p>
        </w:tc>
      </w:tr>
      <w:tr w:rsidR="000F0601" w:rsidRPr="00F066B3" w:rsidTr="00F066B3">
        <w:trPr>
          <w:trHeight w:val="612"/>
          <w:jc w:val="center"/>
        </w:trPr>
        <w:tc>
          <w:tcPr>
            <w:tcW w:w="709" w:type="dxa"/>
            <w:vMerge/>
            <w:tcBorders>
              <w:left w:val="single" w:sz="4" w:space="0" w:color="000000"/>
              <w:bottom w:val="single" w:sz="4" w:space="0" w:color="000000"/>
            </w:tcBorders>
            <w:shd w:val="clear" w:color="auto" w:fill="auto"/>
          </w:tcPr>
          <w:p w:rsidR="000F0601" w:rsidRPr="00F066B3" w:rsidRDefault="000F0601" w:rsidP="00F066B3">
            <w:pPr>
              <w:pStyle w:val="ConsPlusNormal0"/>
              <w:jc w:val="center"/>
              <w:rPr>
                <w:rFonts w:ascii="Arial" w:hAnsi="Arial" w:cs="Arial"/>
                <w:sz w:val="20"/>
                <w:highlight w:val="yellow"/>
              </w:rPr>
            </w:pPr>
          </w:p>
        </w:tc>
        <w:tc>
          <w:tcPr>
            <w:tcW w:w="3492" w:type="dxa"/>
            <w:gridSpan w:val="2"/>
            <w:vMerge/>
            <w:tcBorders>
              <w:left w:val="single" w:sz="4" w:space="0" w:color="000000"/>
              <w:bottom w:val="single" w:sz="4" w:space="0" w:color="000000"/>
            </w:tcBorders>
            <w:shd w:val="clear" w:color="auto" w:fill="auto"/>
          </w:tcPr>
          <w:p w:rsidR="000F0601" w:rsidRPr="00F066B3" w:rsidRDefault="000F0601" w:rsidP="00F066B3">
            <w:pPr>
              <w:pStyle w:val="ConsPlusNormal0"/>
              <w:rPr>
                <w:rFonts w:ascii="Arial" w:hAnsi="Arial" w:cs="Arial"/>
                <w:sz w:val="20"/>
              </w:rPr>
            </w:pPr>
          </w:p>
        </w:tc>
        <w:tc>
          <w:tcPr>
            <w:tcW w:w="1524" w:type="dxa"/>
            <w:tcBorders>
              <w:left w:val="single" w:sz="4" w:space="0" w:color="000000"/>
              <w:bottom w:val="single" w:sz="4" w:space="0" w:color="000000"/>
            </w:tcBorders>
            <w:shd w:val="clear" w:color="auto" w:fill="auto"/>
          </w:tcPr>
          <w:p w:rsidR="000F0601" w:rsidRPr="00F066B3" w:rsidRDefault="00E86ADB" w:rsidP="00F066B3">
            <w:pPr>
              <w:pStyle w:val="ConsPlusNormal0"/>
              <w:rPr>
                <w:rFonts w:ascii="Arial" w:hAnsi="Arial" w:cs="Arial"/>
                <w:sz w:val="20"/>
              </w:rPr>
            </w:pPr>
            <w:r w:rsidRPr="00F066B3">
              <w:rPr>
                <w:rFonts w:ascii="Arial" w:hAnsi="Arial" w:cs="Arial"/>
                <w:sz w:val="20"/>
              </w:rPr>
              <w:t>Средства городского бюджета</w:t>
            </w:r>
          </w:p>
        </w:tc>
        <w:tc>
          <w:tcPr>
            <w:tcW w:w="650"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3063" w:type="dxa"/>
            <w:gridSpan w:val="5"/>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87"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799"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851" w:type="dxa"/>
            <w:tcBorders>
              <w:left w:val="single" w:sz="4" w:space="0" w:color="000000"/>
              <w:bottom w:val="single" w:sz="4" w:space="0" w:color="000000"/>
            </w:tcBorders>
            <w:shd w:val="clear" w:color="auto" w:fill="auto"/>
          </w:tcPr>
          <w:p w:rsidR="000F0601" w:rsidRPr="00F066B3" w:rsidRDefault="00E86ADB" w:rsidP="00F066B3">
            <w:pPr>
              <w:pStyle w:val="ConsPlusNormal0"/>
              <w:jc w:val="center"/>
              <w:rPr>
                <w:rFonts w:ascii="Arial" w:hAnsi="Arial" w:cs="Arial"/>
                <w:sz w:val="20"/>
              </w:rPr>
            </w:pPr>
            <w:r w:rsidRPr="00F066B3">
              <w:rPr>
                <w:rFonts w:ascii="Arial" w:hAnsi="Arial" w:cs="Arial"/>
                <w:sz w:val="20"/>
              </w:rPr>
              <w:t>0</w:t>
            </w:r>
          </w:p>
        </w:tc>
        <w:tc>
          <w:tcPr>
            <w:tcW w:w="2138" w:type="dxa"/>
            <w:vMerge/>
            <w:tcBorders>
              <w:left w:val="single" w:sz="4" w:space="0" w:color="000000"/>
              <w:bottom w:val="single" w:sz="4" w:space="0" w:color="000000"/>
              <w:right w:val="single" w:sz="4" w:space="0" w:color="000000"/>
            </w:tcBorders>
            <w:shd w:val="clear" w:color="auto" w:fill="auto"/>
          </w:tcPr>
          <w:p w:rsidR="000F0601" w:rsidRPr="00F066B3" w:rsidRDefault="000F0601" w:rsidP="00F066B3">
            <w:pPr>
              <w:pStyle w:val="ConsPlusNormal0"/>
              <w:jc w:val="center"/>
              <w:rPr>
                <w:rFonts w:ascii="Arial" w:hAnsi="Arial" w:cs="Arial"/>
                <w:sz w:val="20"/>
              </w:rPr>
            </w:pPr>
          </w:p>
        </w:tc>
      </w:tr>
    </w:tbl>
    <w:p w:rsidR="000F0601" w:rsidRPr="00F066B3" w:rsidRDefault="000F0601" w:rsidP="00F066B3">
      <w:pPr>
        <w:spacing w:line="240" w:lineRule="auto"/>
        <w:ind w:firstLine="567"/>
        <w:jc w:val="center"/>
        <w:rPr>
          <w:rFonts w:ascii="Arial" w:hAnsi="Arial" w:cs="Arial"/>
          <w:b/>
          <w:sz w:val="24"/>
          <w:szCs w:val="24"/>
        </w:rPr>
      </w:pPr>
    </w:p>
    <w:p w:rsidR="000F0601" w:rsidRPr="00F066B3" w:rsidRDefault="000F0601" w:rsidP="00F066B3">
      <w:pPr>
        <w:pStyle w:val="ConsPlusNormal0"/>
        <w:jc w:val="center"/>
        <w:rPr>
          <w:rFonts w:ascii="Arial" w:hAnsi="Arial" w:cs="Arial"/>
          <w:b/>
          <w:sz w:val="24"/>
          <w:szCs w:val="24"/>
        </w:rPr>
      </w:pPr>
    </w:p>
    <w:p w:rsidR="000F0601" w:rsidRPr="00F066B3" w:rsidRDefault="00E86ADB" w:rsidP="00F066B3">
      <w:pPr>
        <w:pStyle w:val="ConsPlusNormal0"/>
        <w:jc w:val="center"/>
        <w:rPr>
          <w:rFonts w:ascii="Arial" w:hAnsi="Arial" w:cs="Arial"/>
          <w:b/>
          <w:sz w:val="24"/>
          <w:szCs w:val="24"/>
        </w:rPr>
      </w:pPr>
      <w:r w:rsidRPr="00F066B3">
        <w:rPr>
          <w:rFonts w:ascii="Arial" w:hAnsi="Arial" w:cs="Arial"/>
          <w:b/>
          <w:sz w:val="24"/>
          <w:szCs w:val="24"/>
        </w:rPr>
        <w:t xml:space="preserve">5. Перечень мероприятий подпрограммы </w:t>
      </w:r>
      <w:r w:rsidRPr="00F066B3">
        <w:rPr>
          <w:rFonts w:ascii="Arial" w:hAnsi="Arial" w:cs="Arial"/>
          <w:b/>
          <w:sz w:val="24"/>
          <w:szCs w:val="24"/>
          <w:lang w:val="en-US"/>
        </w:rPr>
        <w:t>II</w:t>
      </w:r>
      <w:r w:rsidRPr="00F066B3">
        <w:rPr>
          <w:rFonts w:ascii="Arial" w:hAnsi="Arial" w:cs="Arial"/>
          <w:b/>
          <w:sz w:val="24"/>
          <w:szCs w:val="24"/>
        </w:rPr>
        <w:t xml:space="preserve"> «Реализация политики пространственного развития</w:t>
      </w:r>
    </w:p>
    <w:p w:rsidR="000F0601" w:rsidRPr="00F066B3" w:rsidRDefault="00E86ADB" w:rsidP="00F066B3">
      <w:pPr>
        <w:pStyle w:val="ConsPlusNormal0"/>
        <w:jc w:val="center"/>
        <w:rPr>
          <w:rFonts w:ascii="Arial" w:hAnsi="Arial" w:cs="Arial"/>
          <w:b/>
          <w:sz w:val="24"/>
          <w:szCs w:val="24"/>
        </w:rPr>
      </w:pPr>
      <w:r w:rsidRPr="00F066B3">
        <w:rPr>
          <w:rFonts w:ascii="Arial" w:hAnsi="Arial" w:cs="Arial"/>
          <w:b/>
          <w:sz w:val="24"/>
          <w:szCs w:val="24"/>
        </w:rPr>
        <w:t>городского округа Фрязино Московской области»</w:t>
      </w:r>
    </w:p>
    <w:p w:rsidR="000F0601" w:rsidRPr="00F066B3" w:rsidRDefault="000F0601" w:rsidP="00F066B3">
      <w:pPr>
        <w:pStyle w:val="ConsPlusNormal0"/>
        <w:jc w:val="center"/>
        <w:rPr>
          <w:rFonts w:ascii="Arial" w:hAnsi="Arial" w:cs="Arial"/>
          <w:b/>
          <w:sz w:val="24"/>
          <w:szCs w:val="24"/>
        </w:rPr>
      </w:pPr>
    </w:p>
    <w:tbl>
      <w:tblPr>
        <w:tblW w:w="14884" w:type="dxa"/>
        <w:tblInd w:w="204" w:type="dxa"/>
        <w:tblLayout w:type="fixed"/>
        <w:tblCellMar>
          <w:top w:w="28" w:type="dxa"/>
          <w:left w:w="62" w:type="dxa"/>
          <w:bottom w:w="28" w:type="dxa"/>
          <w:right w:w="62" w:type="dxa"/>
        </w:tblCellMar>
        <w:tblLook w:val="0000" w:firstRow="0" w:lastRow="0" w:firstColumn="0" w:lastColumn="0" w:noHBand="0" w:noVBand="0"/>
      </w:tblPr>
      <w:tblGrid>
        <w:gridCol w:w="567"/>
        <w:gridCol w:w="2038"/>
        <w:gridCol w:w="1261"/>
        <w:gridCol w:w="1588"/>
        <w:gridCol w:w="849"/>
        <w:gridCol w:w="708"/>
        <w:gridCol w:w="568"/>
        <w:gridCol w:w="510"/>
        <w:gridCol w:w="513"/>
        <w:gridCol w:w="534"/>
        <w:gridCol w:w="852"/>
        <w:gridCol w:w="850"/>
        <w:gridCol w:w="850"/>
        <w:gridCol w:w="850"/>
        <w:gridCol w:w="2346"/>
      </w:tblGrid>
      <w:tr w:rsidR="000F0601" w:rsidRPr="009A42CE" w:rsidTr="009A42CE">
        <w:tc>
          <w:tcPr>
            <w:tcW w:w="567" w:type="dxa"/>
            <w:vMerge w:val="restart"/>
            <w:tcBorders>
              <w:top w:val="single" w:sz="4" w:space="0" w:color="000000"/>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 п/п</w:t>
            </w:r>
          </w:p>
        </w:tc>
        <w:tc>
          <w:tcPr>
            <w:tcW w:w="2038" w:type="dxa"/>
            <w:vMerge w:val="restart"/>
            <w:tcBorders>
              <w:top w:val="single" w:sz="4" w:space="0" w:color="000000"/>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Мероприятие подпрограммы</w:t>
            </w:r>
          </w:p>
        </w:tc>
        <w:tc>
          <w:tcPr>
            <w:tcW w:w="1261" w:type="dxa"/>
            <w:vMerge w:val="restart"/>
            <w:tcBorders>
              <w:top w:val="single" w:sz="4" w:space="0" w:color="000000"/>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Сроки исполнения мероприятия</w:t>
            </w:r>
          </w:p>
        </w:tc>
        <w:tc>
          <w:tcPr>
            <w:tcW w:w="1588" w:type="dxa"/>
            <w:vMerge w:val="restart"/>
            <w:tcBorders>
              <w:top w:val="single" w:sz="4" w:space="0" w:color="000000"/>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Источники финансирования</w:t>
            </w:r>
          </w:p>
        </w:tc>
        <w:tc>
          <w:tcPr>
            <w:tcW w:w="849" w:type="dxa"/>
            <w:vMerge w:val="restart"/>
            <w:tcBorders>
              <w:top w:val="single" w:sz="4" w:space="0" w:color="000000"/>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Всего</w:t>
            </w:r>
          </w:p>
          <w:p w:rsidR="000F0601" w:rsidRPr="009A42CE" w:rsidRDefault="00E86ADB" w:rsidP="00F066B3">
            <w:pPr>
              <w:pStyle w:val="ConsPlusNormal0"/>
              <w:jc w:val="center"/>
              <w:rPr>
                <w:rFonts w:ascii="Arial" w:hAnsi="Arial" w:cs="Arial"/>
                <w:sz w:val="20"/>
              </w:rPr>
            </w:pPr>
            <w:r w:rsidRPr="009A42CE">
              <w:rPr>
                <w:rFonts w:ascii="Arial" w:hAnsi="Arial" w:cs="Arial"/>
                <w:sz w:val="20"/>
              </w:rPr>
              <w:t xml:space="preserve"> (тыс. руб.)</w:t>
            </w:r>
          </w:p>
        </w:tc>
        <w:tc>
          <w:tcPr>
            <w:tcW w:w="6235" w:type="dxa"/>
            <w:gridSpan w:val="9"/>
            <w:tcBorders>
              <w:top w:val="single" w:sz="4" w:space="0" w:color="000000"/>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Объем финансирования по годам (тыс. руб.)</w:t>
            </w:r>
          </w:p>
        </w:tc>
        <w:tc>
          <w:tcPr>
            <w:tcW w:w="23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Ответственный за выполнение мероприятия подпрограммы</w:t>
            </w: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849"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2023 год</w:t>
            </w:r>
          </w:p>
        </w:tc>
        <w:tc>
          <w:tcPr>
            <w:tcW w:w="852" w:type="dxa"/>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2024 год</w:t>
            </w:r>
          </w:p>
        </w:tc>
        <w:tc>
          <w:tcPr>
            <w:tcW w:w="850" w:type="dxa"/>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2025 год</w:t>
            </w:r>
          </w:p>
        </w:tc>
        <w:tc>
          <w:tcPr>
            <w:tcW w:w="850" w:type="dxa"/>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2026 год</w:t>
            </w:r>
          </w:p>
        </w:tc>
        <w:tc>
          <w:tcPr>
            <w:tcW w:w="850" w:type="dxa"/>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2027 год</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r>
      <w:tr w:rsidR="000F0601" w:rsidRPr="009A42CE" w:rsidTr="009A42CE">
        <w:trPr>
          <w:trHeight w:val="230"/>
        </w:trPr>
        <w:tc>
          <w:tcPr>
            <w:tcW w:w="567"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1</w:t>
            </w:r>
          </w:p>
        </w:tc>
        <w:tc>
          <w:tcPr>
            <w:tcW w:w="203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w:t>
            </w:r>
          </w:p>
        </w:tc>
        <w:tc>
          <w:tcPr>
            <w:tcW w:w="1261"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3</w:t>
            </w: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4</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5</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6</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7</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8</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9</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10</w:t>
            </w:r>
          </w:p>
        </w:tc>
        <w:tc>
          <w:tcPr>
            <w:tcW w:w="2346" w:type="dxa"/>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11</w:t>
            </w:r>
          </w:p>
        </w:tc>
      </w:tr>
      <w:tr w:rsidR="000F0601" w:rsidRPr="009A42CE" w:rsidTr="009A42CE">
        <w:trPr>
          <w:trHeight w:val="413"/>
        </w:trPr>
        <w:tc>
          <w:tcPr>
            <w:tcW w:w="567"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1.</w:t>
            </w: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Основное мероприятие 01.</w:t>
            </w:r>
          </w:p>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 xml:space="preserve">Обеспечение подготовки </w:t>
            </w:r>
            <w:r w:rsidRPr="009A42CE">
              <w:rPr>
                <w:rFonts w:ascii="Arial" w:hAnsi="Arial" w:cs="Arial"/>
                <w:sz w:val="20"/>
                <w:szCs w:val="20"/>
              </w:rPr>
              <w:lastRenderedPageBreak/>
              <w:t>документации по планировке территории в соответствии с документами территориального планирования Московской области и городского округа Фрязино Московской области</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lastRenderedPageBreak/>
              <w:t>2023 - 2027</w:t>
            </w: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Отдел архитектуры и градостроительства</w:t>
            </w:r>
          </w:p>
          <w:p w:rsidR="000F0601" w:rsidRPr="009A42CE" w:rsidRDefault="000F0601" w:rsidP="00F066B3">
            <w:pPr>
              <w:pStyle w:val="ConsPlusNormal0"/>
              <w:rPr>
                <w:rFonts w:ascii="Arial" w:hAnsi="Arial" w:cs="Arial"/>
                <w:sz w:val="20"/>
              </w:rPr>
            </w:pPr>
          </w:p>
          <w:p w:rsidR="000F0601" w:rsidRPr="009A42CE" w:rsidRDefault="000F0601" w:rsidP="00F066B3">
            <w:pPr>
              <w:pStyle w:val="ConsPlusNormal0"/>
              <w:rPr>
                <w:rFonts w:ascii="Arial" w:hAnsi="Arial" w:cs="Arial"/>
                <w:sz w:val="20"/>
              </w:rPr>
            </w:pPr>
          </w:p>
          <w:p w:rsidR="000F0601" w:rsidRPr="009A42CE" w:rsidRDefault="000F0601" w:rsidP="00F066B3">
            <w:pPr>
              <w:pStyle w:val="ConsPlusNormal0"/>
              <w:rPr>
                <w:rFonts w:ascii="Arial" w:hAnsi="Arial" w:cs="Arial"/>
                <w:sz w:val="20"/>
              </w:rPr>
            </w:pPr>
          </w:p>
        </w:tc>
      </w:tr>
      <w:tr w:rsidR="000F0601" w:rsidRPr="009A42CE" w:rsidTr="009A42CE">
        <w:trPr>
          <w:trHeight w:val="413"/>
        </w:trPr>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 xml:space="preserve">Средства городского </w:t>
            </w:r>
            <w:r w:rsidRPr="009A42CE">
              <w:rPr>
                <w:rFonts w:ascii="Arial" w:hAnsi="Arial" w:cs="Arial"/>
                <w:sz w:val="20"/>
              </w:rPr>
              <w:lastRenderedPageBreak/>
              <w:t>бюджета</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lastRenderedPageBreak/>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429"/>
        </w:trPr>
        <w:tc>
          <w:tcPr>
            <w:tcW w:w="567"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1.1</w:t>
            </w: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Мероприятие 01.01.</w:t>
            </w:r>
          </w:p>
          <w:p w:rsidR="000F0601" w:rsidRPr="009A42CE" w:rsidRDefault="00E86ADB" w:rsidP="00F066B3">
            <w:pPr>
              <w:pStyle w:val="ConsPlusNormal0"/>
              <w:rPr>
                <w:rFonts w:ascii="Arial" w:hAnsi="Arial" w:cs="Arial"/>
                <w:sz w:val="20"/>
              </w:rPr>
            </w:pPr>
            <w:r w:rsidRPr="009A42CE">
              <w:rPr>
                <w:rFonts w:ascii="Arial" w:hAnsi="Arial" w:cs="Arial"/>
                <w:sz w:val="20"/>
              </w:rPr>
              <w:t>Разработка документации по планировке территории для размещения объекта местного значения</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rPr>
              <w:t>2023 - 2027</w:t>
            </w: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Отдел архитектуры и градостроительства</w:t>
            </w:r>
          </w:p>
        </w:tc>
      </w:tr>
      <w:tr w:rsidR="000F0601" w:rsidRPr="009A42CE" w:rsidTr="009A42CE">
        <w:trPr>
          <w:trHeight w:val="826"/>
        </w:trPr>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Средства городского бюджета</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Наличие документации по  планировке территории для размещения объекта местного значения, да/нет</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c>
          <w:tcPr>
            <w:tcW w:w="158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c>
          <w:tcPr>
            <w:tcW w:w="849"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ВСЕГО</w:t>
            </w:r>
          </w:p>
        </w:tc>
        <w:tc>
          <w:tcPr>
            <w:tcW w:w="70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 2023 год</w:t>
            </w:r>
          </w:p>
        </w:tc>
        <w:tc>
          <w:tcPr>
            <w:tcW w:w="2125" w:type="dxa"/>
            <w:gridSpan w:val="4"/>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 том числе по кварталам:</w:t>
            </w:r>
          </w:p>
        </w:tc>
        <w:tc>
          <w:tcPr>
            <w:tcW w:w="852"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2024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2025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2026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2027 год</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708"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56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lang w:val="en-US"/>
              </w:rPr>
              <w:t>I</w:t>
            </w:r>
          </w:p>
        </w:tc>
        <w:tc>
          <w:tcPr>
            <w:tcW w:w="510"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w:t>
            </w:r>
          </w:p>
        </w:tc>
        <w:tc>
          <w:tcPr>
            <w:tcW w:w="513"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III</w:t>
            </w:r>
          </w:p>
        </w:tc>
        <w:tc>
          <w:tcPr>
            <w:tcW w:w="534"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IV</w:t>
            </w:r>
          </w:p>
        </w:tc>
        <w:tc>
          <w:tcPr>
            <w:tcW w:w="852"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708"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68"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10"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13"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34"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852"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850"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850"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850"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435"/>
        </w:trPr>
        <w:tc>
          <w:tcPr>
            <w:tcW w:w="567"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1.2</w:t>
            </w: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Мероприятие 01.02.</w:t>
            </w:r>
          </w:p>
          <w:p w:rsidR="000F0601" w:rsidRPr="009A42CE" w:rsidRDefault="00E86ADB" w:rsidP="00F066B3">
            <w:pPr>
              <w:pStyle w:val="ConsPlusNormal0"/>
              <w:rPr>
                <w:rFonts w:ascii="Arial" w:hAnsi="Arial" w:cs="Arial"/>
                <w:sz w:val="20"/>
              </w:rPr>
            </w:pPr>
            <w:r w:rsidRPr="009A42CE">
              <w:rPr>
                <w:rFonts w:ascii="Arial" w:hAnsi="Arial" w:cs="Arial"/>
                <w:sz w:val="20"/>
              </w:rPr>
              <w:t>Разработка проекта планировки территории для размещения объекта местного значения</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rPr>
              <w:t>2023 - 2027</w:t>
            </w: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Отдел архитектуры и градостроительства</w:t>
            </w:r>
          </w:p>
          <w:p w:rsidR="000F0601" w:rsidRPr="009A42CE" w:rsidRDefault="000F0601" w:rsidP="00F066B3">
            <w:pPr>
              <w:pStyle w:val="ConsPlusNormal0"/>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Средства городского бюджета</w:t>
            </w:r>
          </w:p>
          <w:p w:rsidR="000F0601" w:rsidRPr="009A42CE" w:rsidRDefault="000F0601" w:rsidP="00F066B3">
            <w:pPr>
              <w:pStyle w:val="ConsPlusNormal0"/>
              <w:rPr>
                <w:rFonts w:ascii="Arial" w:hAnsi="Arial" w:cs="Arial"/>
                <w:sz w:val="20"/>
              </w:rPr>
            </w:pP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Наличие утвержденного проекта планировки территории для размещения объекта местного значения, да/нет</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c>
          <w:tcPr>
            <w:tcW w:w="158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c>
          <w:tcPr>
            <w:tcW w:w="849"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ВСЕГО</w:t>
            </w:r>
          </w:p>
        </w:tc>
        <w:tc>
          <w:tcPr>
            <w:tcW w:w="70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Итого: 2023 год</w:t>
            </w:r>
          </w:p>
        </w:tc>
        <w:tc>
          <w:tcPr>
            <w:tcW w:w="2125" w:type="dxa"/>
            <w:gridSpan w:val="4"/>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 том числе по кварталам:</w:t>
            </w:r>
          </w:p>
        </w:tc>
        <w:tc>
          <w:tcPr>
            <w:tcW w:w="852"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2024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2025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2026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2027 год</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r>
      <w:tr w:rsidR="000F0601" w:rsidRPr="009A42CE" w:rsidTr="009A42CE">
        <w:trPr>
          <w:trHeight w:val="255"/>
        </w:trPr>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708"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56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lang w:val="en-US"/>
              </w:rPr>
              <w:t>I</w:t>
            </w:r>
          </w:p>
        </w:tc>
        <w:tc>
          <w:tcPr>
            <w:tcW w:w="510"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w:t>
            </w:r>
          </w:p>
        </w:tc>
        <w:tc>
          <w:tcPr>
            <w:tcW w:w="513"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III</w:t>
            </w:r>
          </w:p>
        </w:tc>
        <w:tc>
          <w:tcPr>
            <w:tcW w:w="534"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IV</w:t>
            </w:r>
          </w:p>
        </w:tc>
        <w:tc>
          <w:tcPr>
            <w:tcW w:w="852"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708"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68"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1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13"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34"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852"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474"/>
        </w:trPr>
        <w:tc>
          <w:tcPr>
            <w:tcW w:w="567"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lastRenderedPageBreak/>
              <w:t>1.3</w:t>
            </w: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Мероприятие 01.03.</w:t>
            </w:r>
          </w:p>
          <w:p w:rsidR="000F0601" w:rsidRPr="009A42CE" w:rsidRDefault="00E86ADB" w:rsidP="00F066B3">
            <w:pPr>
              <w:pStyle w:val="ConsPlusNormal0"/>
              <w:rPr>
                <w:rFonts w:ascii="Arial" w:hAnsi="Arial" w:cs="Arial"/>
                <w:sz w:val="20"/>
              </w:rPr>
            </w:pPr>
            <w:r w:rsidRPr="009A42CE">
              <w:rPr>
                <w:rFonts w:ascii="Arial" w:hAnsi="Arial" w:cs="Arial"/>
                <w:sz w:val="20"/>
              </w:rPr>
              <w:t>Разработка проекта межевания территории для размещения объекта местного значения</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rPr>
              <w:t>2023 - 2027</w:t>
            </w: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Отдел архитектуры и градостроительства</w:t>
            </w: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Средства городского бюджета</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 xml:space="preserve"> Наличие утвержденного проекта межевания территории для размещения объекта местного значения, да/нет</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c>
          <w:tcPr>
            <w:tcW w:w="158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c>
          <w:tcPr>
            <w:tcW w:w="849"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ВСЕГО</w:t>
            </w:r>
          </w:p>
        </w:tc>
        <w:tc>
          <w:tcPr>
            <w:tcW w:w="70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Итого: 2023 год</w:t>
            </w:r>
          </w:p>
        </w:tc>
        <w:tc>
          <w:tcPr>
            <w:tcW w:w="2125" w:type="dxa"/>
            <w:gridSpan w:val="4"/>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 том числе по кварталам:</w:t>
            </w:r>
          </w:p>
        </w:tc>
        <w:tc>
          <w:tcPr>
            <w:tcW w:w="852"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2024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2025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2026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2027 год</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708"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56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lang w:val="en-US"/>
              </w:rPr>
              <w:t>I</w:t>
            </w:r>
          </w:p>
        </w:tc>
        <w:tc>
          <w:tcPr>
            <w:tcW w:w="510"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w:t>
            </w:r>
          </w:p>
        </w:tc>
        <w:tc>
          <w:tcPr>
            <w:tcW w:w="513"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III</w:t>
            </w:r>
          </w:p>
        </w:tc>
        <w:tc>
          <w:tcPr>
            <w:tcW w:w="534"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IV</w:t>
            </w:r>
          </w:p>
        </w:tc>
        <w:tc>
          <w:tcPr>
            <w:tcW w:w="852"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146"/>
        </w:trPr>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708"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68"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1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13"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34"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852"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465"/>
        </w:trPr>
        <w:tc>
          <w:tcPr>
            <w:tcW w:w="567"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1.4</w:t>
            </w: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Мероприятие 01.04.</w:t>
            </w:r>
          </w:p>
          <w:p w:rsidR="000F0601" w:rsidRPr="009A42CE" w:rsidRDefault="00E86ADB" w:rsidP="00F066B3">
            <w:pPr>
              <w:widowControl w:val="0"/>
              <w:spacing w:line="240" w:lineRule="auto"/>
              <w:rPr>
                <w:rFonts w:ascii="Arial" w:eastAsia="Times New Roman" w:hAnsi="Arial" w:cs="Arial"/>
                <w:sz w:val="20"/>
                <w:szCs w:val="20"/>
              </w:rPr>
            </w:pPr>
            <w:r w:rsidRPr="009A42CE">
              <w:rPr>
                <w:rFonts w:ascii="Arial" w:eastAsia="Times New Roman" w:hAnsi="Arial" w:cs="Arial"/>
                <w:sz w:val="20"/>
                <w:szCs w:val="20"/>
              </w:rPr>
              <w:t>Проведение инженерных изысканий для подготовки документации для размещения объектов местного значения</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rPr>
              <w:t>2023 - 2027</w:t>
            </w: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w:t>
            </w:r>
          </w:p>
        </w:tc>
        <w:tc>
          <w:tcPr>
            <w:tcW w:w="3682" w:type="dxa"/>
            <w:gridSpan w:val="6"/>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Отдел архитектуры и градостроительства</w:t>
            </w: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widowControl w:val="0"/>
              <w:spacing w:line="240" w:lineRule="auto"/>
              <w:rPr>
                <w:rFonts w:ascii="Arial" w:hAnsi="Arial" w:cs="Arial"/>
                <w:i/>
                <w:sz w:val="20"/>
                <w:szCs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i/>
                <w:sz w:val="20"/>
              </w:rPr>
            </w:pP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Средства городского бюджета</w:t>
            </w:r>
          </w:p>
        </w:tc>
        <w:tc>
          <w:tcPr>
            <w:tcW w:w="3682" w:type="dxa"/>
            <w:gridSpan w:val="6"/>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Наличие отчета о проведенных инженерных изысканиях для подготовки документации для размещения объектов местного значения,</w:t>
            </w:r>
            <w:r w:rsidRPr="009A42CE">
              <w:rPr>
                <w:rFonts w:ascii="Arial" w:hAnsi="Arial" w:cs="Arial"/>
                <w:color w:val="FF0000"/>
                <w:sz w:val="20"/>
              </w:rPr>
              <w:t xml:space="preserve"> </w:t>
            </w:r>
            <w:r w:rsidRPr="009A42CE">
              <w:rPr>
                <w:rFonts w:ascii="Arial" w:hAnsi="Arial" w:cs="Arial"/>
                <w:sz w:val="20"/>
              </w:rPr>
              <w:t>да/нет</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c>
          <w:tcPr>
            <w:tcW w:w="158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c>
          <w:tcPr>
            <w:tcW w:w="849"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ВСЕГО</w:t>
            </w:r>
          </w:p>
        </w:tc>
        <w:tc>
          <w:tcPr>
            <w:tcW w:w="70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Итого: 2023</w:t>
            </w:r>
          </w:p>
        </w:tc>
        <w:tc>
          <w:tcPr>
            <w:tcW w:w="2125" w:type="dxa"/>
            <w:gridSpan w:val="4"/>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 том числе по кварталам:</w:t>
            </w:r>
          </w:p>
        </w:tc>
        <w:tc>
          <w:tcPr>
            <w:tcW w:w="852"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2024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2025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2026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2027 год</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708"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56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lang w:val="en-US"/>
              </w:rPr>
              <w:t>I</w:t>
            </w:r>
          </w:p>
        </w:tc>
        <w:tc>
          <w:tcPr>
            <w:tcW w:w="510"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w:t>
            </w:r>
          </w:p>
        </w:tc>
        <w:tc>
          <w:tcPr>
            <w:tcW w:w="513"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III</w:t>
            </w:r>
          </w:p>
        </w:tc>
        <w:tc>
          <w:tcPr>
            <w:tcW w:w="534"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IV</w:t>
            </w:r>
          </w:p>
        </w:tc>
        <w:tc>
          <w:tcPr>
            <w:tcW w:w="852"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70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6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1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13"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534"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нет</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да</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456"/>
        </w:trPr>
        <w:tc>
          <w:tcPr>
            <w:tcW w:w="567"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w:t>
            </w: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rPr>
                <w:rFonts w:ascii="Arial" w:hAnsi="Arial" w:cs="Arial"/>
                <w:sz w:val="20"/>
                <w:szCs w:val="20"/>
              </w:rPr>
            </w:pPr>
            <w:r w:rsidRPr="009A42CE">
              <w:rPr>
                <w:rFonts w:ascii="Arial" w:eastAsia="Times New Roman" w:hAnsi="Arial" w:cs="Arial"/>
                <w:sz w:val="20"/>
                <w:szCs w:val="20"/>
              </w:rPr>
              <w:t>Основное мероприятие 04.</w:t>
            </w:r>
          </w:p>
          <w:p w:rsidR="000F0601" w:rsidRPr="009A42CE" w:rsidRDefault="00E86ADB" w:rsidP="00F066B3">
            <w:pPr>
              <w:pStyle w:val="ConsPlusNormal0"/>
              <w:rPr>
                <w:rFonts w:ascii="Arial" w:hAnsi="Arial" w:cs="Arial"/>
                <w:sz w:val="20"/>
              </w:rPr>
            </w:pPr>
            <w:r w:rsidRPr="009A42CE">
              <w:rPr>
                <w:rFonts w:ascii="Arial" w:hAnsi="Arial" w:cs="Arial"/>
                <w:sz w:val="20"/>
              </w:rPr>
              <w:t xml:space="preserve">Финансовое обеспечение выполнения отдельных государственных </w:t>
            </w:r>
            <w:r w:rsidRPr="009A42CE">
              <w:rPr>
                <w:rFonts w:ascii="Arial" w:hAnsi="Arial" w:cs="Arial"/>
                <w:sz w:val="20"/>
              </w:rPr>
              <w:br/>
              <w:t xml:space="preserve">полномочий в </w:t>
            </w:r>
            <w:r w:rsidRPr="009A42CE">
              <w:rPr>
                <w:rFonts w:ascii="Arial" w:hAnsi="Arial" w:cs="Arial"/>
                <w:sz w:val="20"/>
              </w:rPr>
              <w:lastRenderedPageBreak/>
              <w:t xml:space="preserve">сфере архитектуры и градостроительства, переданных </w:t>
            </w:r>
            <w:r w:rsidRPr="009A42CE">
              <w:rPr>
                <w:rFonts w:ascii="Arial" w:hAnsi="Arial" w:cs="Arial"/>
                <w:sz w:val="20"/>
              </w:rPr>
              <w:br/>
              <w:t>городскому округу Фрязино Московской области</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lastRenderedPageBreak/>
              <w:t>2023 - 2027</w:t>
            </w:r>
          </w:p>
        </w:tc>
        <w:tc>
          <w:tcPr>
            <w:tcW w:w="1588"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rPr>
                <w:rFonts w:ascii="Arial" w:hAnsi="Arial" w:cs="Arial"/>
                <w:sz w:val="20"/>
              </w:rPr>
            </w:pPr>
            <w:r w:rsidRPr="009A42CE">
              <w:rPr>
                <w:rFonts w:ascii="Arial" w:hAnsi="Arial" w:cs="Arial"/>
                <w:sz w:val="20"/>
              </w:rPr>
              <w:t>Итого:</w:t>
            </w:r>
          </w:p>
        </w:tc>
        <w:tc>
          <w:tcPr>
            <w:tcW w:w="849"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897</w:t>
            </w:r>
          </w:p>
        </w:tc>
        <w:tc>
          <w:tcPr>
            <w:tcW w:w="2833" w:type="dxa"/>
            <w:gridSpan w:val="5"/>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2"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0"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0"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Отдел архитектуры и градостроительства</w:t>
            </w: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Средства  бюджета Московской области</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504"/>
        </w:trPr>
        <w:tc>
          <w:tcPr>
            <w:tcW w:w="567"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2.1</w:t>
            </w: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Мероприятие 04.01.</w:t>
            </w:r>
          </w:p>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Осуществление отдельных государственных полномочий в части присвоения адресов объектам адресации и согласования переустройства (или перепланировки) помещений в многоквартирном доме</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2023 - 2027</w:t>
            </w: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897</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Отдел архитектуры и градостроительства</w:t>
            </w: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Средства  бюджета Московской области</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897</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 xml:space="preserve">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w:t>
            </w:r>
            <w:r w:rsidRPr="009A42CE">
              <w:rPr>
                <w:rFonts w:ascii="Arial" w:hAnsi="Arial" w:cs="Arial"/>
                <w:sz w:val="20"/>
              </w:rPr>
              <w:lastRenderedPageBreak/>
              <w:t>доме, единиц</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lastRenderedPageBreak/>
              <w:t>х</w:t>
            </w:r>
          </w:p>
        </w:tc>
        <w:tc>
          <w:tcPr>
            <w:tcW w:w="158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c>
          <w:tcPr>
            <w:tcW w:w="849"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ВСЕГО</w:t>
            </w:r>
          </w:p>
        </w:tc>
        <w:tc>
          <w:tcPr>
            <w:tcW w:w="70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Итого: 2023</w:t>
            </w:r>
          </w:p>
        </w:tc>
        <w:tc>
          <w:tcPr>
            <w:tcW w:w="2125" w:type="dxa"/>
            <w:gridSpan w:val="4"/>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 том числе по кварталам:</w:t>
            </w:r>
          </w:p>
        </w:tc>
        <w:tc>
          <w:tcPr>
            <w:tcW w:w="852"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2024</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2025</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2026</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2027</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r>
      <w:tr w:rsidR="000F0601" w:rsidRPr="009A42CE" w:rsidTr="009A42CE">
        <w:trPr>
          <w:trHeight w:val="397"/>
        </w:trPr>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70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568" w:type="dxa"/>
            <w:tcBorders>
              <w:left w:val="single" w:sz="4" w:space="0" w:color="000000"/>
              <w:bottom w:val="single" w:sz="4" w:space="0" w:color="000000"/>
            </w:tcBorders>
            <w:shd w:val="clear" w:color="auto" w:fill="auto"/>
            <w:vAlign w:val="center"/>
          </w:tcPr>
          <w:p w:rsidR="000F0601" w:rsidRPr="009A42CE" w:rsidRDefault="00E86ADB" w:rsidP="00F066B3">
            <w:pPr>
              <w:pStyle w:val="ConsPlusNormal0"/>
              <w:jc w:val="center"/>
              <w:rPr>
                <w:rFonts w:ascii="Arial" w:hAnsi="Arial" w:cs="Arial"/>
                <w:sz w:val="20"/>
              </w:rPr>
            </w:pPr>
            <w:r w:rsidRPr="009A42CE">
              <w:rPr>
                <w:rFonts w:ascii="Arial" w:hAnsi="Arial" w:cs="Arial"/>
                <w:sz w:val="20"/>
                <w:lang w:val="en-US"/>
              </w:rPr>
              <w:t>I</w:t>
            </w:r>
          </w:p>
        </w:tc>
        <w:tc>
          <w:tcPr>
            <w:tcW w:w="510" w:type="dxa"/>
            <w:tcBorders>
              <w:left w:val="single" w:sz="4" w:space="0" w:color="000000"/>
              <w:bottom w:val="single" w:sz="4" w:space="0" w:color="000000"/>
            </w:tcBorders>
            <w:shd w:val="clear" w:color="auto" w:fill="auto"/>
            <w:vAlign w:val="center"/>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w:t>
            </w:r>
          </w:p>
        </w:tc>
        <w:tc>
          <w:tcPr>
            <w:tcW w:w="513" w:type="dxa"/>
            <w:tcBorders>
              <w:left w:val="single" w:sz="4" w:space="0" w:color="000000"/>
              <w:bottom w:val="single" w:sz="4" w:space="0" w:color="000000"/>
            </w:tcBorders>
            <w:shd w:val="clear" w:color="auto" w:fill="auto"/>
            <w:vAlign w:val="center"/>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III</w:t>
            </w:r>
          </w:p>
        </w:tc>
        <w:tc>
          <w:tcPr>
            <w:tcW w:w="534" w:type="dxa"/>
            <w:tcBorders>
              <w:left w:val="single" w:sz="4" w:space="0" w:color="000000"/>
              <w:bottom w:val="single" w:sz="4" w:space="0" w:color="000000"/>
            </w:tcBorders>
            <w:shd w:val="clear" w:color="auto" w:fill="auto"/>
            <w:vAlign w:val="center"/>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IV</w:t>
            </w:r>
          </w:p>
        </w:tc>
        <w:tc>
          <w:tcPr>
            <w:tcW w:w="852"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600</w:t>
            </w:r>
          </w:p>
        </w:tc>
        <w:tc>
          <w:tcPr>
            <w:tcW w:w="70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120</w:t>
            </w:r>
          </w:p>
        </w:tc>
        <w:tc>
          <w:tcPr>
            <w:tcW w:w="56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w:t>
            </w:r>
          </w:p>
        </w:tc>
        <w:tc>
          <w:tcPr>
            <w:tcW w:w="51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w:t>
            </w:r>
          </w:p>
        </w:tc>
        <w:tc>
          <w:tcPr>
            <w:tcW w:w="513"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w:t>
            </w:r>
          </w:p>
        </w:tc>
        <w:tc>
          <w:tcPr>
            <w:tcW w:w="534"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120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120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120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120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120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437"/>
        </w:trPr>
        <w:tc>
          <w:tcPr>
            <w:tcW w:w="567"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3.</w:t>
            </w: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Основное мероприятие 05.</w:t>
            </w:r>
          </w:p>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Обеспечение мер по ликвидации самовольных, недостроенных и аварийных объектов на территории городского округа Фрязино  Московской области</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2023 - 2027</w:t>
            </w: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Отдел архитектуры и градостроительства</w:t>
            </w: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jc w:val="center"/>
              <w:rPr>
                <w:rFonts w:ascii="Arial" w:hAnsi="Arial" w:cs="Arial"/>
                <w:sz w:val="20"/>
              </w:rPr>
            </w:pP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Средства городского бюджета</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458"/>
        </w:trPr>
        <w:tc>
          <w:tcPr>
            <w:tcW w:w="567"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3.1</w:t>
            </w: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rPr>
                <w:rFonts w:ascii="Arial" w:hAnsi="Arial" w:cs="Arial"/>
                <w:sz w:val="20"/>
                <w:szCs w:val="20"/>
              </w:rPr>
            </w:pPr>
            <w:r w:rsidRPr="009A42CE">
              <w:rPr>
                <w:rFonts w:ascii="Arial" w:hAnsi="Arial" w:cs="Arial"/>
                <w:sz w:val="20"/>
                <w:szCs w:val="20"/>
              </w:rPr>
              <w:t>Мероприятие 05.01.</w:t>
            </w:r>
          </w:p>
          <w:p w:rsidR="000F0601" w:rsidRPr="009A42CE" w:rsidRDefault="00E86ADB" w:rsidP="00F066B3">
            <w:pPr>
              <w:pStyle w:val="ConsPlusNormal0"/>
              <w:rPr>
                <w:rFonts w:ascii="Arial" w:hAnsi="Arial" w:cs="Arial"/>
                <w:sz w:val="20"/>
              </w:rPr>
            </w:pPr>
            <w:r w:rsidRPr="009A42CE">
              <w:rPr>
                <w:rFonts w:ascii="Arial" w:eastAsia="font352" w:hAnsi="Arial" w:cs="Arial"/>
                <w:sz w:val="20"/>
              </w:rPr>
              <w:t>Ликвидация самовольных, недостроенных и аварийных объектов на территории городского округа</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2023 - 2027</w:t>
            </w: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Отдел архитектуры и градостроительства</w:t>
            </w: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Средства городского бюджета</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eastAsia="font352" w:hAnsi="Arial" w:cs="Arial"/>
                <w:sz w:val="20"/>
              </w:rPr>
              <w:t>Количество ликвидированных самовольных, недостроенных и аварийных объектов на территории городского округа, единиц</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c>
          <w:tcPr>
            <w:tcW w:w="158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bookmarkStart w:id="3" w:name="__DdeLink__21439_506116359"/>
            <w:r w:rsidRPr="009A42CE">
              <w:rPr>
                <w:rFonts w:ascii="Arial" w:eastAsia="Calibri" w:hAnsi="Arial" w:cs="Arial"/>
                <w:sz w:val="20"/>
              </w:rPr>
              <w:t>х</w:t>
            </w:r>
            <w:bookmarkEnd w:id="3"/>
          </w:p>
        </w:tc>
        <w:tc>
          <w:tcPr>
            <w:tcW w:w="849"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ВСЕГО</w:t>
            </w:r>
          </w:p>
        </w:tc>
        <w:tc>
          <w:tcPr>
            <w:tcW w:w="70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Итого: 2023 год</w:t>
            </w:r>
          </w:p>
        </w:tc>
        <w:tc>
          <w:tcPr>
            <w:tcW w:w="2125" w:type="dxa"/>
            <w:gridSpan w:val="4"/>
            <w:tcBorders>
              <w:left w:val="single" w:sz="4" w:space="0" w:color="000000"/>
              <w:bottom w:val="single" w:sz="4" w:space="0" w:color="000000"/>
            </w:tcBorders>
            <w:shd w:val="clear" w:color="auto" w:fill="auto"/>
            <w:vAlign w:val="bottom"/>
          </w:tcPr>
          <w:p w:rsidR="000F0601" w:rsidRPr="009A42CE" w:rsidRDefault="00E86ADB" w:rsidP="00F066B3">
            <w:pPr>
              <w:pStyle w:val="ConsPlusNormal0"/>
              <w:rPr>
                <w:rFonts w:ascii="Arial" w:hAnsi="Arial" w:cs="Arial"/>
                <w:sz w:val="20"/>
              </w:rPr>
            </w:pPr>
            <w:r w:rsidRPr="009A42CE">
              <w:rPr>
                <w:rFonts w:ascii="Arial" w:hAnsi="Arial" w:cs="Arial"/>
                <w:sz w:val="20"/>
              </w:rPr>
              <w:t>в том числе по кварталам:</w:t>
            </w:r>
          </w:p>
        </w:tc>
        <w:tc>
          <w:tcPr>
            <w:tcW w:w="852"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2024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2025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2026 год</w:t>
            </w:r>
          </w:p>
        </w:tc>
        <w:tc>
          <w:tcPr>
            <w:tcW w:w="850" w:type="dxa"/>
            <w:vMerge w:val="restart"/>
            <w:tcBorders>
              <w:left w:val="single" w:sz="4" w:space="0" w:color="000000"/>
              <w:bottom w:val="single" w:sz="4" w:space="0" w:color="000000"/>
            </w:tcBorders>
            <w:shd w:val="clear" w:color="auto" w:fill="auto"/>
          </w:tcPr>
          <w:p w:rsidR="000F0601" w:rsidRPr="009A42CE" w:rsidRDefault="00E86ADB" w:rsidP="00F066B3">
            <w:pPr>
              <w:widowControl w:val="0"/>
              <w:suppressLineNumbers/>
              <w:spacing w:line="240" w:lineRule="auto"/>
              <w:jc w:val="center"/>
              <w:rPr>
                <w:rFonts w:ascii="Arial" w:hAnsi="Arial" w:cs="Arial"/>
                <w:sz w:val="20"/>
                <w:szCs w:val="20"/>
                <w:lang w:eastAsia="ru-RU"/>
              </w:rPr>
            </w:pPr>
            <w:r w:rsidRPr="009A42CE">
              <w:rPr>
                <w:rFonts w:ascii="Arial" w:hAnsi="Arial" w:cs="Arial"/>
                <w:sz w:val="20"/>
                <w:szCs w:val="20"/>
                <w:lang w:eastAsia="ru-RU"/>
              </w:rPr>
              <w:t>2027 год</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eastAsia="Calibri" w:hAnsi="Arial" w:cs="Arial"/>
                <w:sz w:val="20"/>
              </w:rPr>
              <w:t>х</w:t>
            </w:r>
          </w:p>
        </w:tc>
      </w:tr>
      <w:tr w:rsidR="000F0601" w:rsidRPr="009A42CE" w:rsidTr="009A42CE">
        <w:trPr>
          <w:trHeight w:val="465"/>
        </w:trPr>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708"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568"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lang w:val="en-US"/>
              </w:rPr>
              <w:t>I</w:t>
            </w:r>
          </w:p>
        </w:tc>
        <w:tc>
          <w:tcPr>
            <w:tcW w:w="510"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w:t>
            </w:r>
          </w:p>
        </w:tc>
        <w:tc>
          <w:tcPr>
            <w:tcW w:w="513"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III</w:t>
            </w:r>
          </w:p>
        </w:tc>
        <w:tc>
          <w:tcPr>
            <w:tcW w:w="534" w:type="dxa"/>
            <w:tcBorders>
              <w:left w:val="single" w:sz="4" w:space="0" w:color="000000"/>
              <w:bottom w:val="single" w:sz="4" w:space="0" w:color="000000"/>
            </w:tcBorders>
            <w:shd w:val="clear" w:color="auto" w:fill="auto"/>
          </w:tcPr>
          <w:p w:rsidR="000F0601" w:rsidRPr="009A42CE" w:rsidRDefault="00E86ADB" w:rsidP="00F066B3">
            <w:pPr>
              <w:widowControl w:val="0"/>
              <w:spacing w:line="240" w:lineRule="auto"/>
              <w:jc w:val="center"/>
              <w:rPr>
                <w:rFonts w:ascii="Arial" w:hAnsi="Arial" w:cs="Arial"/>
                <w:sz w:val="20"/>
                <w:szCs w:val="20"/>
              </w:rPr>
            </w:pPr>
            <w:r w:rsidRPr="009A42CE">
              <w:rPr>
                <w:rFonts w:ascii="Arial" w:hAnsi="Arial" w:cs="Arial"/>
                <w:sz w:val="20"/>
                <w:szCs w:val="20"/>
                <w:lang w:val="en-US"/>
              </w:rPr>
              <w:t>IV</w:t>
            </w:r>
          </w:p>
        </w:tc>
        <w:tc>
          <w:tcPr>
            <w:tcW w:w="852"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850" w:type="dxa"/>
            <w:vMerge/>
            <w:tcBorders>
              <w:left w:val="single" w:sz="4" w:space="0" w:color="000000"/>
              <w:bottom w:val="single" w:sz="4" w:space="0" w:color="000000"/>
            </w:tcBorders>
            <w:shd w:val="clear" w:color="auto" w:fill="auto"/>
            <w:vAlign w:val="bottom"/>
          </w:tcPr>
          <w:p w:rsidR="000F0601" w:rsidRPr="009A42CE" w:rsidRDefault="000F0601" w:rsidP="00F066B3">
            <w:pPr>
              <w:pStyle w:val="ConsPlusNormal0"/>
              <w:jc w:val="center"/>
              <w:rPr>
                <w:rFonts w:ascii="Arial" w:hAnsi="Arial" w:cs="Arial"/>
                <w:sz w:val="20"/>
              </w:rPr>
            </w:pP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324"/>
        </w:trPr>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58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849"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10</w:t>
            </w:r>
          </w:p>
        </w:tc>
        <w:tc>
          <w:tcPr>
            <w:tcW w:w="708"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2</w:t>
            </w:r>
          </w:p>
        </w:tc>
        <w:tc>
          <w:tcPr>
            <w:tcW w:w="568"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51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513"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2</w:t>
            </w:r>
          </w:p>
        </w:tc>
        <w:tc>
          <w:tcPr>
            <w:tcW w:w="534"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2"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2</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2</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2</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2</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r w:rsidR="000F0601" w:rsidRPr="009A42CE" w:rsidTr="009A42CE">
        <w:trPr>
          <w:trHeight w:val="324"/>
        </w:trPr>
        <w:tc>
          <w:tcPr>
            <w:tcW w:w="567" w:type="dxa"/>
            <w:vMerge w:val="restart"/>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 по подпрограмме</w:t>
            </w:r>
          </w:p>
        </w:tc>
        <w:tc>
          <w:tcPr>
            <w:tcW w:w="1261" w:type="dxa"/>
            <w:vMerge w:val="restart"/>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eastAsia="Calibri" w:hAnsi="Arial" w:cs="Arial"/>
                <w:sz w:val="20"/>
              </w:rPr>
            </w:pPr>
            <w:r w:rsidRPr="009A42CE">
              <w:rPr>
                <w:rFonts w:ascii="Arial" w:eastAsia="Calibri" w:hAnsi="Arial" w:cs="Arial"/>
                <w:sz w:val="20"/>
              </w:rPr>
              <w:t>х</w:t>
            </w: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Итого:</w:t>
            </w:r>
          </w:p>
        </w:tc>
        <w:tc>
          <w:tcPr>
            <w:tcW w:w="849"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897</w:t>
            </w:r>
          </w:p>
        </w:tc>
        <w:tc>
          <w:tcPr>
            <w:tcW w:w="2833" w:type="dxa"/>
            <w:gridSpan w:val="5"/>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2"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vAlign w:val="bottom"/>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val="restart"/>
            <w:tcBorders>
              <w:left w:val="single" w:sz="4" w:space="0" w:color="000000"/>
              <w:bottom w:val="single" w:sz="4" w:space="0" w:color="000000"/>
              <w:right w:val="single" w:sz="4" w:space="0" w:color="000000"/>
            </w:tcBorders>
            <w:shd w:val="clear" w:color="auto" w:fill="auto"/>
          </w:tcPr>
          <w:p w:rsidR="000F0601" w:rsidRPr="009A42CE" w:rsidRDefault="00E86ADB" w:rsidP="00F066B3">
            <w:pPr>
              <w:pStyle w:val="ConsPlusNormal0"/>
              <w:jc w:val="center"/>
              <w:rPr>
                <w:rFonts w:ascii="Arial" w:eastAsia="Calibri" w:hAnsi="Arial" w:cs="Arial"/>
                <w:sz w:val="20"/>
              </w:rPr>
            </w:pPr>
            <w:r w:rsidRPr="009A42CE">
              <w:rPr>
                <w:rFonts w:ascii="Arial" w:eastAsia="Calibri" w:hAnsi="Arial" w:cs="Arial"/>
                <w:sz w:val="20"/>
              </w:rPr>
              <w:t>х</w:t>
            </w:r>
          </w:p>
        </w:tc>
      </w:tr>
      <w:tr w:rsidR="000F0601" w:rsidRPr="009A42CE" w:rsidTr="009A42CE">
        <w:trPr>
          <w:trHeight w:val="324"/>
        </w:trPr>
        <w:tc>
          <w:tcPr>
            <w:tcW w:w="567"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2038"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261" w:type="dxa"/>
            <w:vMerge/>
            <w:tcBorders>
              <w:left w:val="single" w:sz="4" w:space="0" w:color="000000"/>
              <w:bottom w:val="single" w:sz="4" w:space="0" w:color="000000"/>
            </w:tcBorders>
            <w:shd w:val="clear" w:color="auto" w:fill="auto"/>
          </w:tcPr>
          <w:p w:rsidR="000F0601" w:rsidRPr="009A42CE" w:rsidRDefault="000F0601" w:rsidP="00F066B3">
            <w:pPr>
              <w:pStyle w:val="ConsPlusNormal0"/>
              <w:rPr>
                <w:rFonts w:ascii="Arial" w:hAnsi="Arial" w:cs="Arial"/>
                <w:sz w:val="20"/>
              </w:rPr>
            </w:pPr>
          </w:p>
        </w:tc>
        <w:tc>
          <w:tcPr>
            <w:tcW w:w="1588" w:type="dxa"/>
            <w:tcBorders>
              <w:left w:val="single" w:sz="4" w:space="0" w:color="000000"/>
              <w:bottom w:val="single" w:sz="4" w:space="0" w:color="000000"/>
            </w:tcBorders>
            <w:shd w:val="clear" w:color="auto" w:fill="auto"/>
          </w:tcPr>
          <w:p w:rsidR="000F0601" w:rsidRPr="009A42CE" w:rsidRDefault="00E86ADB" w:rsidP="00F066B3">
            <w:pPr>
              <w:pStyle w:val="ConsPlusNormal0"/>
              <w:rPr>
                <w:rFonts w:ascii="Arial" w:hAnsi="Arial" w:cs="Arial"/>
                <w:sz w:val="20"/>
              </w:rPr>
            </w:pPr>
            <w:r w:rsidRPr="009A42CE">
              <w:rPr>
                <w:rFonts w:ascii="Arial" w:hAnsi="Arial" w:cs="Arial"/>
                <w:sz w:val="20"/>
              </w:rPr>
              <w:t>Средства  бюджета Московской области</w:t>
            </w:r>
          </w:p>
        </w:tc>
        <w:tc>
          <w:tcPr>
            <w:tcW w:w="849"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897</w:t>
            </w:r>
          </w:p>
        </w:tc>
        <w:tc>
          <w:tcPr>
            <w:tcW w:w="2833" w:type="dxa"/>
            <w:gridSpan w:val="5"/>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2"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299</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850" w:type="dxa"/>
            <w:tcBorders>
              <w:left w:val="single" w:sz="4" w:space="0" w:color="000000"/>
              <w:bottom w:val="single" w:sz="4" w:space="0" w:color="000000"/>
            </w:tcBorders>
            <w:shd w:val="clear" w:color="auto" w:fill="auto"/>
          </w:tcPr>
          <w:p w:rsidR="000F0601" w:rsidRPr="009A42CE" w:rsidRDefault="00E86ADB" w:rsidP="00F066B3">
            <w:pPr>
              <w:pStyle w:val="ConsPlusNormal0"/>
              <w:jc w:val="center"/>
              <w:rPr>
                <w:rFonts w:ascii="Arial" w:hAnsi="Arial" w:cs="Arial"/>
                <w:sz w:val="20"/>
              </w:rPr>
            </w:pPr>
            <w:r w:rsidRPr="009A42CE">
              <w:rPr>
                <w:rFonts w:ascii="Arial" w:hAnsi="Arial" w:cs="Arial"/>
                <w:sz w:val="20"/>
              </w:rPr>
              <w:t>0</w:t>
            </w:r>
          </w:p>
        </w:tc>
        <w:tc>
          <w:tcPr>
            <w:tcW w:w="2346" w:type="dxa"/>
            <w:vMerge/>
            <w:tcBorders>
              <w:left w:val="single" w:sz="4" w:space="0" w:color="000000"/>
              <w:bottom w:val="single" w:sz="4" w:space="0" w:color="000000"/>
              <w:right w:val="single" w:sz="4" w:space="0" w:color="000000"/>
            </w:tcBorders>
            <w:shd w:val="clear" w:color="auto" w:fill="auto"/>
          </w:tcPr>
          <w:p w:rsidR="000F0601" w:rsidRPr="009A42CE" w:rsidRDefault="000F0601" w:rsidP="00F066B3">
            <w:pPr>
              <w:pStyle w:val="ConsPlusNormal0"/>
              <w:rPr>
                <w:rFonts w:ascii="Arial" w:hAnsi="Arial" w:cs="Arial"/>
                <w:sz w:val="20"/>
              </w:rPr>
            </w:pPr>
          </w:p>
        </w:tc>
      </w:tr>
    </w:tbl>
    <w:p w:rsidR="000F0601" w:rsidRDefault="000F0601" w:rsidP="00F066B3">
      <w:pPr>
        <w:spacing w:line="240" w:lineRule="auto"/>
        <w:ind w:firstLine="567"/>
        <w:jc w:val="center"/>
        <w:rPr>
          <w:rFonts w:ascii="Arial" w:hAnsi="Arial" w:cs="Arial"/>
          <w:b/>
          <w:sz w:val="24"/>
          <w:szCs w:val="24"/>
        </w:rPr>
      </w:pPr>
    </w:p>
    <w:p w:rsidR="00130ED7" w:rsidRDefault="00130ED7" w:rsidP="00F066B3">
      <w:pPr>
        <w:spacing w:line="240" w:lineRule="auto"/>
        <w:ind w:firstLine="567"/>
        <w:jc w:val="center"/>
        <w:rPr>
          <w:rFonts w:ascii="Arial" w:hAnsi="Arial" w:cs="Arial"/>
          <w:b/>
          <w:sz w:val="24"/>
          <w:szCs w:val="24"/>
        </w:rPr>
      </w:pPr>
    </w:p>
    <w:p w:rsidR="00130ED7" w:rsidRDefault="00130ED7" w:rsidP="00F066B3">
      <w:pPr>
        <w:spacing w:line="240" w:lineRule="auto"/>
        <w:ind w:firstLine="567"/>
        <w:jc w:val="center"/>
        <w:rPr>
          <w:rFonts w:ascii="Arial" w:hAnsi="Arial" w:cs="Arial"/>
          <w:b/>
          <w:sz w:val="24"/>
          <w:szCs w:val="24"/>
        </w:rPr>
      </w:pPr>
    </w:p>
    <w:p w:rsidR="00130ED7" w:rsidRPr="00F066B3" w:rsidRDefault="00130ED7" w:rsidP="00F066B3">
      <w:pPr>
        <w:spacing w:line="240" w:lineRule="auto"/>
        <w:ind w:firstLine="567"/>
        <w:jc w:val="center"/>
        <w:rPr>
          <w:rFonts w:ascii="Arial" w:hAnsi="Arial" w:cs="Arial"/>
          <w:b/>
          <w:sz w:val="24"/>
          <w:szCs w:val="24"/>
        </w:rPr>
      </w:pPr>
    </w:p>
    <w:p w:rsidR="000F0601" w:rsidRPr="00F066B3" w:rsidRDefault="00E86ADB" w:rsidP="00F066B3">
      <w:pPr>
        <w:pStyle w:val="ConsPlusNormal0"/>
        <w:jc w:val="center"/>
        <w:rPr>
          <w:rFonts w:ascii="Arial" w:hAnsi="Arial" w:cs="Arial"/>
          <w:b/>
          <w:sz w:val="24"/>
          <w:szCs w:val="24"/>
        </w:rPr>
      </w:pPr>
      <w:r w:rsidRPr="00F066B3">
        <w:rPr>
          <w:rFonts w:ascii="Arial" w:hAnsi="Arial" w:cs="Arial"/>
          <w:b/>
          <w:sz w:val="24"/>
          <w:szCs w:val="24"/>
        </w:rPr>
        <w:lastRenderedPageBreak/>
        <w:t xml:space="preserve">6. Перечень мероприятий подпрограммы </w:t>
      </w:r>
      <w:r w:rsidRPr="00F066B3">
        <w:rPr>
          <w:rFonts w:ascii="Arial" w:hAnsi="Arial" w:cs="Arial"/>
          <w:b/>
          <w:sz w:val="24"/>
          <w:szCs w:val="24"/>
          <w:lang w:val="en-US"/>
        </w:rPr>
        <w:t>IV</w:t>
      </w:r>
      <w:r w:rsidRPr="00F066B3">
        <w:rPr>
          <w:rFonts w:ascii="Arial" w:hAnsi="Arial" w:cs="Arial"/>
          <w:b/>
          <w:sz w:val="24"/>
          <w:szCs w:val="24"/>
        </w:rPr>
        <w:t xml:space="preserve"> «Обеспечивающая подпрограмма»</w:t>
      </w:r>
    </w:p>
    <w:p w:rsidR="000F0601" w:rsidRPr="00F066B3" w:rsidRDefault="000F0601" w:rsidP="00F066B3">
      <w:pPr>
        <w:pStyle w:val="ConsPlusNormal0"/>
        <w:jc w:val="center"/>
        <w:rPr>
          <w:rFonts w:ascii="Arial" w:hAnsi="Arial" w:cs="Arial"/>
          <w:b/>
          <w:sz w:val="24"/>
          <w:szCs w:val="24"/>
        </w:rPr>
      </w:pPr>
    </w:p>
    <w:tbl>
      <w:tblPr>
        <w:tblW w:w="14667" w:type="dxa"/>
        <w:tblInd w:w="204" w:type="dxa"/>
        <w:tblLayout w:type="fixed"/>
        <w:tblCellMar>
          <w:top w:w="28" w:type="dxa"/>
          <w:left w:w="62" w:type="dxa"/>
          <w:bottom w:w="28" w:type="dxa"/>
          <w:right w:w="62" w:type="dxa"/>
        </w:tblCellMar>
        <w:tblLook w:val="0000" w:firstRow="0" w:lastRow="0" w:firstColumn="0" w:lastColumn="0" w:noHBand="0" w:noVBand="0"/>
      </w:tblPr>
      <w:tblGrid>
        <w:gridCol w:w="567"/>
        <w:gridCol w:w="2341"/>
        <w:gridCol w:w="1556"/>
        <w:gridCol w:w="1701"/>
        <w:gridCol w:w="1420"/>
        <w:gridCol w:w="990"/>
        <w:gridCol w:w="995"/>
        <w:gridCol w:w="993"/>
        <w:gridCol w:w="1007"/>
        <w:gridCol w:w="992"/>
        <w:gridCol w:w="2105"/>
      </w:tblGrid>
      <w:tr w:rsidR="000F0601" w:rsidRPr="00130ED7" w:rsidTr="00130ED7">
        <w:trPr>
          <w:trHeight w:val="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 п/п</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Мероприятие подпрограммы</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Источники финансирования</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Всего</w:t>
            </w:r>
          </w:p>
          <w:p w:rsidR="000F0601" w:rsidRPr="00130ED7" w:rsidRDefault="00E86ADB" w:rsidP="00F066B3">
            <w:pPr>
              <w:pStyle w:val="ConsPlusNormal0"/>
              <w:jc w:val="center"/>
              <w:rPr>
                <w:rFonts w:ascii="Arial" w:hAnsi="Arial" w:cs="Arial"/>
                <w:sz w:val="20"/>
              </w:rPr>
            </w:pPr>
            <w:r w:rsidRPr="00130ED7">
              <w:rPr>
                <w:rFonts w:ascii="Arial" w:hAnsi="Arial" w:cs="Arial"/>
                <w:sz w:val="20"/>
              </w:rPr>
              <w:t>(тыс. руб.)</w:t>
            </w:r>
          </w:p>
        </w:tc>
        <w:tc>
          <w:tcPr>
            <w:tcW w:w="4977" w:type="dxa"/>
            <w:gridSpan w:val="5"/>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Объем финансирования по годам (тыс. руб.)</w:t>
            </w:r>
          </w:p>
        </w:tc>
        <w:tc>
          <w:tcPr>
            <w:tcW w:w="21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Ответственный за выполнение мероприятия подпрограммы</w:t>
            </w:r>
          </w:p>
        </w:tc>
      </w:tr>
      <w:tr w:rsidR="000F0601" w:rsidRPr="00130ED7" w:rsidTr="00130ED7">
        <w:trPr>
          <w:trHeight w:val="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2023 год</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2024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ind w:firstLine="770"/>
              <w:jc w:val="center"/>
              <w:rPr>
                <w:rFonts w:ascii="Arial" w:hAnsi="Arial" w:cs="Arial"/>
                <w:sz w:val="20"/>
              </w:rPr>
            </w:pPr>
            <w:r w:rsidRPr="00130ED7">
              <w:rPr>
                <w:rFonts w:ascii="Arial" w:hAnsi="Arial" w:cs="Arial"/>
                <w:sz w:val="20"/>
              </w:rPr>
              <w:t>2025 год</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2026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2027 год</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r>
      <w:tr w:rsidR="000F0601" w:rsidRPr="00130ED7" w:rsidTr="00130ED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4</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8</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10</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11</w:t>
            </w:r>
          </w:p>
        </w:tc>
      </w:tr>
      <w:tr w:rsidR="000F0601" w:rsidRPr="00130ED7" w:rsidTr="00130ED7">
        <w:trPr>
          <w:trHeight w:val="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1.</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widowControl w:val="0"/>
              <w:spacing w:line="240" w:lineRule="auto"/>
              <w:rPr>
                <w:rFonts w:ascii="Arial" w:hAnsi="Arial" w:cs="Arial"/>
                <w:sz w:val="20"/>
                <w:szCs w:val="20"/>
              </w:rPr>
            </w:pPr>
            <w:r w:rsidRPr="00130ED7">
              <w:rPr>
                <w:rFonts w:ascii="Arial" w:hAnsi="Arial" w:cs="Arial"/>
                <w:sz w:val="20"/>
                <w:szCs w:val="20"/>
              </w:rPr>
              <w:t>Основное мероприятие 01.</w:t>
            </w:r>
          </w:p>
          <w:p w:rsidR="000F0601" w:rsidRPr="00130ED7" w:rsidRDefault="00E86ADB" w:rsidP="00F066B3">
            <w:pPr>
              <w:widowControl w:val="0"/>
              <w:spacing w:line="240" w:lineRule="auto"/>
              <w:rPr>
                <w:rFonts w:ascii="Arial" w:hAnsi="Arial" w:cs="Arial"/>
                <w:sz w:val="20"/>
                <w:szCs w:val="20"/>
              </w:rPr>
            </w:pPr>
            <w:r w:rsidRPr="00130ED7">
              <w:rPr>
                <w:rFonts w:ascii="Arial" w:hAnsi="Arial" w:cs="Arial"/>
                <w:sz w:val="20"/>
                <w:szCs w:val="20"/>
              </w:rPr>
              <w:t>Создание условий для реализации полномочий Администрации городского округа Фрязино</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eastAsia="Calibri" w:hAnsi="Arial" w:cs="Arial"/>
                <w:sz w:val="20"/>
              </w:rPr>
              <w:t>2023 - 2027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hAnsi="Arial" w:cs="Arial"/>
                <w:sz w:val="20"/>
              </w:rPr>
              <w:t>Итого:</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21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eastAsia="Calibri" w:hAnsi="Arial" w:cs="Arial"/>
                <w:sz w:val="20"/>
              </w:rPr>
              <w:t>Администрация городского округа Фрязино</w:t>
            </w:r>
          </w:p>
        </w:tc>
      </w:tr>
      <w:tr w:rsidR="000F0601" w:rsidRPr="00130ED7" w:rsidTr="00130ED7">
        <w:trPr>
          <w:trHeight w:val="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rPr>
                <w:rFonts w:ascii="Arial" w:hAnsi="Arial" w:cs="Arial"/>
                <w:sz w:val="20"/>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hAnsi="Arial" w:cs="Arial"/>
                <w:sz w:val="20"/>
              </w:rPr>
              <w:t>Средства городского бюджета</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rPr>
                <w:rFonts w:ascii="Arial" w:hAnsi="Arial" w:cs="Arial"/>
                <w:sz w:val="20"/>
              </w:rPr>
            </w:pPr>
          </w:p>
        </w:tc>
      </w:tr>
      <w:tr w:rsidR="000F0601" w:rsidRPr="00130ED7" w:rsidTr="00130ED7">
        <w:trPr>
          <w:trHeight w:val="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1.1</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widowControl w:val="0"/>
              <w:spacing w:line="240" w:lineRule="auto"/>
              <w:rPr>
                <w:rFonts w:ascii="Arial" w:hAnsi="Arial" w:cs="Arial"/>
                <w:sz w:val="20"/>
                <w:szCs w:val="20"/>
              </w:rPr>
            </w:pPr>
            <w:r w:rsidRPr="00130ED7">
              <w:rPr>
                <w:rFonts w:ascii="Arial" w:hAnsi="Arial" w:cs="Arial"/>
                <w:sz w:val="20"/>
                <w:szCs w:val="20"/>
              </w:rPr>
              <w:t>Мероприятие 01.01.</w:t>
            </w:r>
          </w:p>
          <w:p w:rsidR="000F0601" w:rsidRPr="00130ED7" w:rsidRDefault="00E86ADB" w:rsidP="00F066B3">
            <w:pPr>
              <w:widowControl w:val="0"/>
              <w:spacing w:line="240" w:lineRule="auto"/>
              <w:rPr>
                <w:rFonts w:ascii="Arial" w:hAnsi="Arial" w:cs="Arial"/>
                <w:sz w:val="20"/>
                <w:szCs w:val="20"/>
              </w:rPr>
            </w:pPr>
            <w:r w:rsidRPr="00130ED7">
              <w:rPr>
                <w:rFonts w:ascii="Arial" w:hAnsi="Arial" w:cs="Arial"/>
                <w:sz w:val="20"/>
                <w:szCs w:val="20"/>
              </w:rPr>
              <w:t>Обеспечение деятельности Администрации городского округа Фрязино</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eastAsia="Calibri" w:hAnsi="Arial" w:cs="Arial"/>
                <w:sz w:val="20"/>
              </w:rPr>
              <w:t>2023 - 2027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hAnsi="Arial" w:cs="Arial"/>
                <w:sz w:val="20"/>
              </w:rPr>
              <w:t>Итого:</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21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eastAsia="Calibri" w:hAnsi="Arial" w:cs="Arial"/>
                <w:sz w:val="20"/>
              </w:rPr>
              <w:t>Администрация городского округа Фрязино</w:t>
            </w:r>
          </w:p>
        </w:tc>
      </w:tr>
      <w:tr w:rsidR="000F0601" w:rsidRPr="00130ED7" w:rsidTr="00130ED7">
        <w:trPr>
          <w:trHeight w:val="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rPr>
                <w:rFonts w:ascii="Arial" w:hAnsi="Arial" w:cs="Arial"/>
                <w:sz w:val="2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eastAsia="Calibri" w:hAnsi="Arial" w:cs="Arial"/>
                <w:sz w:val="20"/>
              </w:rPr>
              <w:t>2023 - 2027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hAnsi="Arial" w:cs="Arial"/>
                <w:sz w:val="20"/>
              </w:rPr>
              <w:t>Средства городского бюджета</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rPr>
                <w:rFonts w:ascii="Arial" w:hAnsi="Arial" w:cs="Arial"/>
                <w:sz w:val="20"/>
              </w:rPr>
            </w:pPr>
          </w:p>
        </w:tc>
      </w:tr>
      <w:tr w:rsidR="000F0601" w:rsidRPr="00130ED7" w:rsidTr="00130ED7">
        <w:trPr>
          <w:trHeight w:val="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1.2</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widowControl w:val="0"/>
              <w:spacing w:line="240" w:lineRule="auto"/>
              <w:rPr>
                <w:rFonts w:ascii="Arial" w:hAnsi="Arial" w:cs="Arial"/>
                <w:sz w:val="20"/>
                <w:szCs w:val="20"/>
              </w:rPr>
            </w:pPr>
            <w:r w:rsidRPr="00130ED7">
              <w:rPr>
                <w:rFonts w:ascii="Arial" w:hAnsi="Arial" w:cs="Arial"/>
                <w:sz w:val="20"/>
                <w:szCs w:val="20"/>
              </w:rPr>
              <w:t>Мероприятие 01.02.</w:t>
            </w:r>
          </w:p>
          <w:p w:rsidR="000F0601" w:rsidRPr="00130ED7" w:rsidRDefault="00E86ADB" w:rsidP="00F066B3">
            <w:pPr>
              <w:pStyle w:val="ConsPlusNormal0"/>
              <w:rPr>
                <w:rFonts w:ascii="Arial" w:hAnsi="Arial" w:cs="Arial"/>
                <w:sz w:val="20"/>
              </w:rPr>
            </w:pPr>
            <w:r w:rsidRPr="00130ED7">
              <w:rPr>
                <w:rFonts w:ascii="Arial" w:eastAsia="font246" w:hAnsi="Arial" w:cs="Arial"/>
                <w:sz w:val="20"/>
              </w:rPr>
              <w:t>Расходы на обеспечение деятельности (оказание услуг) в сфере архитектуры и градостроительства Администрацией городского округа Фрязино</w:t>
            </w:r>
          </w:p>
          <w:p w:rsidR="000F0601" w:rsidRPr="00130ED7" w:rsidRDefault="000F0601" w:rsidP="00F066B3">
            <w:pPr>
              <w:pStyle w:val="ConsPlusNormal0"/>
              <w:rPr>
                <w:rFonts w:ascii="Arial" w:hAnsi="Arial" w:cs="Arial"/>
                <w:sz w:val="20"/>
              </w:rPr>
            </w:pP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eastAsia="Calibri" w:hAnsi="Arial" w:cs="Arial"/>
                <w:sz w:val="20"/>
              </w:rPr>
              <w:t>2023 - 2027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hAnsi="Arial" w:cs="Arial"/>
                <w:sz w:val="20"/>
              </w:rPr>
              <w:t>Итого:</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21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eastAsia="Calibri" w:hAnsi="Arial" w:cs="Arial"/>
                <w:sz w:val="20"/>
              </w:rPr>
              <w:t>Администрация городского округа Фрязино</w:t>
            </w:r>
          </w:p>
        </w:tc>
      </w:tr>
      <w:tr w:rsidR="000F0601" w:rsidRPr="00130ED7" w:rsidTr="00130ED7">
        <w:trPr>
          <w:trHeight w:val="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widowControl w:val="0"/>
              <w:spacing w:line="240" w:lineRule="auto"/>
              <w:rPr>
                <w:rFonts w:ascii="Arial" w:hAnsi="Arial" w:cs="Arial"/>
                <w:i/>
                <w:sz w:val="20"/>
                <w:szCs w:val="20"/>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hAnsi="Arial" w:cs="Arial"/>
                <w:sz w:val="20"/>
              </w:rPr>
              <w:t>Средства городского бюджета</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rPr>
                <w:rFonts w:ascii="Arial" w:eastAsia="Calibri" w:hAnsi="Arial" w:cs="Arial"/>
                <w:sz w:val="20"/>
              </w:rPr>
            </w:pPr>
          </w:p>
        </w:tc>
      </w:tr>
      <w:tr w:rsidR="000F0601" w:rsidRPr="00130ED7" w:rsidTr="00130ED7">
        <w:trPr>
          <w:trHeight w:val="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sz w:val="20"/>
              </w:rPr>
            </w:pP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widowControl w:val="0"/>
              <w:spacing w:line="240" w:lineRule="auto"/>
              <w:rPr>
                <w:rFonts w:ascii="Arial" w:hAnsi="Arial" w:cs="Arial"/>
                <w:sz w:val="20"/>
                <w:szCs w:val="20"/>
              </w:rPr>
            </w:pPr>
            <w:r w:rsidRPr="00130ED7">
              <w:rPr>
                <w:rFonts w:ascii="Arial" w:hAnsi="Arial" w:cs="Arial"/>
                <w:sz w:val="20"/>
                <w:szCs w:val="20"/>
              </w:rPr>
              <w:t>Итого по подпрограмме</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eastAsia="Calibri" w:hAnsi="Arial" w:cs="Arial"/>
                <w:sz w:val="20"/>
              </w:rPr>
            </w:pPr>
            <w:r w:rsidRPr="00130ED7">
              <w:rPr>
                <w:rFonts w:ascii="Arial" w:eastAsia="Calibri" w:hAnsi="Arial" w:cs="Arial"/>
                <w:sz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hAnsi="Arial" w:cs="Arial"/>
                <w:sz w:val="20"/>
              </w:rPr>
              <w:t>Итого:</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21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eastAsia="Calibri" w:hAnsi="Arial" w:cs="Arial"/>
                <w:sz w:val="20"/>
              </w:rPr>
            </w:pPr>
            <w:r w:rsidRPr="00130ED7">
              <w:rPr>
                <w:rFonts w:ascii="Arial" w:eastAsia="Calibri" w:hAnsi="Arial" w:cs="Arial"/>
                <w:sz w:val="20"/>
              </w:rPr>
              <w:t>х</w:t>
            </w:r>
          </w:p>
        </w:tc>
      </w:tr>
      <w:tr w:rsidR="000F0601" w:rsidRPr="00130ED7" w:rsidTr="00130ED7">
        <w:trPr>
          <w:trHeight w:val="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rPr>
                <w:rFonts w:ascii="Arial" w:hAnsi="Arial" w:cs="Arial"/>
                <w:sz w:val="20"/>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widowControl w:val="0"/>
              <w:spacing w:line="240" w:lineRule="auto"/>
              <w:rPr>
                <w:rFonts w:ascii="Arial" w:hAnsi="Arial" w:cs="Arial"/>
                <w:i/>
                <w:sz w:val="20"/>
                <w:szCs w:val="20"/>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jc w:val="center"/>
              <w:rPr>
                <w:rFonts w:ascii="Arial" w:hAnsi="Arial" w:cs="Arial"/>
                <w: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rPr>
                <w:rFonts w:ascii="Arial" w:hAnsi="Arial" w:cs="Arial"/>
                <w:sz w:val="20"/>
              </w:rPr>
            </w:pPr>
            <w:r w:rsidRPr="00130ED7">
              <w:rPr>
                <w:rFonts w:ascii="Arial" w:hAnsi="Arial" w:cs="Arial"/>
                <w:sz w:val="20"/>
              </w:rPr>
              <w:t>Средства городского бюджета</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E86ADB" w:rsidP="00F066B3">
            <w:pPr>
              <w:pStyle w:val="ConsPlusNormal0"/>
              <w:jc w:val="center"/>
              <w:rPr>
                <w:rFonts w:ascii="Arial" w:hAnsi="Arial" w:cs="Arial"/>
                <w:sz w:val="20"/>
              </w:rPr>
            </w:pPr>
            <w:r w:rsidRPr="00130ED7">
              <w:rPr>
                <w:rFonts w:ascii="Arial" w:hAnsi="Arial" w:cs="Arial"/>
                <w:sz w:val="20"/>
              </w:rPr>
              <w:t>0</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tcPr>
          <w:p w:rsidR="000F0601" w:rsidRPr="00130ED7" w:rsidRDefault="000F0601" w:rsidP="00F066B3">
            <w:pPr>
              <w:pStyle w:val="ConsPlusNormal0"/>
              <w:rPr>
                <w:rFonts w:ascii="Arial" w:eastAsia="Calibri" w:hAnsi="Arial" w:cs="Arial"/>
                <w:sz w:val="20"/>
              </w:rPr>
            </w:pPr>
          </w:p>
        </w:tc>
      </w:tr>
    </w:tbl>
    <w:p w:rsidR="000F0601" w:rsidRPr="00F066B3" w:rsidRDefault="00E86ADB" w:rsidP="00F066B3">
      <w:pPr>
        <w:spacing w:line="240" w:lineRule="auto"/>
        <w:jc w:val="both"/>
        <w:rPr>
          <w:rFonts w:ascii="Arial" w:hAnsi="Arial" w:cs="Arial"/>
          <w:sz w:val="24"/>
          <w:szCs w:val="24"/>
        </w:rPr>
      </w:pPr>
      <w:r w:rsidRPr="00F066B3">
        <w:rPr>
          <w:rFonts w:ascii="Arial" w:hAnsi="Arial" w:cs="Arial"/>
          <w:sz w:val="24"/>
          <w:szCs w:val="24"/>
        </w:rPr>
        <w:t xml:space="preserve">                                                                                                                                                                                                                                                                                                                                                                                                                                                       </w:t>
      </w:r>
      <w:r w:rsidRPr="00F066B3">
        <w:rPr>
          <w:rFonts w:ascii="Arial" w:hAnsi="Arial" w:cs="Arial"/>
          <w:color w:val="FFFFFF"/>
          <w:sz w:val="24"/>
          <w:szCs w:val="24"/>
        </w:rPr>
        <w:t>_____________________________________________________________________________________________________</w:t>
      </w:r>
      <w:r w:rsidRPr="00F066B3">
        <w:rPr>
          <w:rFonts w:ascii="Arial" w:hAnsi="Arial" w:cs="Arial"/>
          <w:sz w:val="24"/>
          <w:szCs w:val="24"/>
        </w:rPr>
        <w:t xml:space="preserve">».                                                                                                                                                                                                                                                                                                                                                                                            </w:t>
      </w:r>
    </w:p>
    <w:sectPr w:rsidR="000F0601" w:rsidRPr="00F066B3" w:rsidSect="00F066B3">
      <w:footerReference w:type="default" r:id="rId8"/>
      <w:pgSz w:w="16838" w:h="11906" w:orient="landscape"/>
      <w:pgMar w:top="1134" w:right="567" w:bottom="1134" w:left="1134" w:header="0" w:footer="843"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021" w:rsidRDefault="00E70021">
      <w:pPr>
        <w:spacing w:line="240" w:lineRule="auto"/>
      </w:pPr>
      <w:r>
        <w:separator/>
      </w:r>
    </w:p>
  </w:endnote>
  <w:endnote w:type="continuationSeparator" w:id="0">
    <w:p w:rsidR="00E70021" w:rsidRDefault="00E70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0">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roman"/>
    <w:notTrueType/>
    <w:pitch w:val="default"/>
  </w:font>
  <w:font w:name="Times New Roman CE">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352">
    <w:panose1 w:val="00000000000000000000"/>
    <w:charset w:val="00"/>
    <w:family w:val="roman"/>
    <w:notTrueType/>
    <w:pitch w:val="default"/>
  </w:font>
  <w:font w:name="font246">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01" w:rsidRDefault="00E86ADB">
    <w:pPr>
      <w:pStyle w:val="af3"/>
      <w:jc w:val="right"/>
    </w:pPr>
    <w:r>
      <w:fldChar w:fldCharType="begin"/>
    </w:r>
    <w:r>
      <w:instrText>PAGE</w:instrText>
    </w:r>
    <w:r>
      <w:fldChar w:fldCharType="separate"/>
    </w:r>
    <w:r w:rsidR="000D6D45">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021" w:rsidRDefault="00E70021">
      <w:pPr>
        <w:spacing w:line="240" w:lineRule="auto"/>
      </w:pPr>
      <w:r>
        <w:separator/>
      </w:r>
    </w:p>
  </w:footnote>
  <w:footnote w:type="continuationSeparator" w:id="0">
    <w:p w:rsidR="00E70021" w:rsidRDefault="00E700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left"/>
      <w:pPr>
        <w:tabs>
          <w:tab w:val="num" w:pos="0"/>
        </w:tabs>
        <w:ind w:left="3600" w:hanging="360"/>
      </w:pPr>
      <w:rPr>
        <w:rFonts w:hint="default"/>
        <w:b/>
      </w:r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0"/>
        </w:tabs>
        <w:ind w:left="1440" w:hanging="720"/>
      </w:pPr>
      <w:rPr>
        <w:rFonts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0A3FE2"/>
    <w:name w:val="WW8Num2"/>
    <w:lvl w:ilvl="0">
      <w:start w:val="1"/>
      <w:numFmt w:val="decimal"/>
      <w:lvlText w:val="%1."/>
      <w:lvlJc w:val="left"/>
      <w:pPr>
        <w:tabs>
          <w:tab w:val="num" w:pos="0"/>
        </w:tabs>
        <w:ind w:left="720" w:hanging="360"/>
      </w:pPr>
      <w:rPr>
        <w:rFonts w:ascii="Arial" w:eastAsia="Times New Roman" w:hAnsi="Arial" w:cs="Times New Roman" w:hint="default"/>
        <w:bCs/>
        <w:sz w:val="28"/>
        <w:szCs w:val="28"/>
        <w:lang w:eastAsia="zh-CN"/>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2" w15:restartNumberingAfterBreak="0">
    <w:nsid w:val="6D866BFD"/>
    <w:multiLevelType w:val="multilevel"/>
    <w:tmpl w:val="BDDE823E"/>
    <w:lvl w:ilvl="0">
      <w:start w:val="1"/>
      <w:numFmt w:val="decimal"/>
      <w:lvlText w:val="%1."/>
      <w:lvlJc w:val="left"/>
      <w:pPr>
        <w:ind w:left="644"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01"/>
    <w:rsid w:val="000D6D45"/>
    <w:rsid w:val="000F0601"/>
    <w:rsid w:val="00130ED7"/>
    <w:rsid w:val="00441744"/>
    <w:rsid w:val="007A18A9"/>
    <w:rsid w:val="009A42CE"/>
    <w:rsid w:val="00CF1B4E"/>
    <w:rsid w:val="00E70021"/>
    <w:rsid w:val="00E86ADB"/>
    <w:rsid w:val="00F066B3"/>
    <w:rsid w:val="00F91C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596AD-BB9B-416A-A53A-FD0E64A7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158"/>
    <w:pPr>
      <w:spacing w:line="259" w:lineRule="auto"/>
    </w:pPr>
  </w:style>
  <w:style w:type="paragraph" w:styleId="1">
    <w:name w:val="heading 1"/>
    <w:basedOn w:val="a"/>
    <w:next w:val="a"/>
    <w:link w:val="10"/>
    <w:qFormat/>
    <w:rsid w:val="00F066B3"/>
    <w:pPr>
      <w:keepNext/>
      <w:numPr>
        <w:numId w:val="1"/>
      </w:numPr>
      <w:spacing w:line="240" w:lineRule="auto"/>
      <w:jc w:val="center"/>
      <w:outlineLvl w:val="0"/>
    </w:pPr>
    <w:rPr>
      <w:rFonts w:ascii="Calibri Light" w:hAnsi="Calibri Light" w:cs="0"/>
      <w:color w:val="2F5496"/>
      <w:sz w:val="32"/>
      <w:szCs w:val="32"/>
    </w:rPr>
  </w:style>
  <w:style w:type="paragraph" w:styleId="3">
    <w:name w:val="heading 3"/>
    <w:basedOn w:val="a"/>
    <w:next w:val="a"/>
    <w:link w:val="30"/>
    <w:qFormat/>
    <w:rsid w:val="00F066B3"/>
    <w:pPr>
      <w:keepNext/>
      <w:numPr>
        <w:ilvl w:val="2"/>
        <w:numId w:val="1"/>
      </w:numPr>
      <w:spacing w:before="60" w:line="240" w:lineRule="auto"/>
      <w:jc w:val="center"/>
      <w:outlineLvl w:val="2"/>
    </w:pPr>
    <w:rPr>
      <w:rFonts w:ascii="Calibri Light" w:hAnsi="Calibri Light" w:cs="0"/>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qFormat/>
    <w:rPr>
      <w:rFonts w:ascii="Arial" w:eastAsia="Arial" w:hAnsi="Arial"/>
      <w:lang w:val="ru-RU" w:eastAsia="zh-CN"/>
    </w:rPr>
  </w:style>
  <w:style w:type="character" w:customStyle="1" w:styleId="FootnoteCharacters">
    <w:name w:val="Footnote Characters"/>
    <w:qFormat/>
    <w:rPr>
      <w:vertAlign w:val="superscript"/>
    </w:rPr>
  </w:style>
  <w:style w:type="character" w:customStyle="1" w:styleId="a3">
    <w:name w:val="Текст сноски Знак"/>
    <w:qFormat/>
    <w:rPr>
      <w:rFonts w:ascii="Times New Roman" w:hAnsi="Times New Roman"/>
      <w:sz w:val="20"/>
      <w:szCs w:val="20"/>
    </w:rPr>
  </w:style>
  <w:style w:type="character" w:customStyle="1" w:styleId="a4">
    <w:name w:val="Название Знак"/>
    <w:qFormat/>
    <w:rPr>
      <w:rFonts w:ascii="Calibri Light" w:hAnsi="Calibri Light" w:cs="0"/>
      <w:color w:val="323E4F"/>
      <w:spacing w:val="5"/>
      <w:kern w:val="2"/>
      <w:sz w:val="52"/>
      <w:szCs w:val="52"/>
    </w:rPr>
  </w:style>
  <w:style w:type="character" w:customStyle="1" w:styleId="31">
    <w:name w:val="Основной текст с отступом 3 Знак"/>
    <w:qFormat/>
    <w:rPr>
      <w:rFonts w:ascii="Times New Roman" w:eastAsia="Times New Roman" w:hAnsi="Times New Roman" w:cs="Times New Roman"/>
      <w:sz w:val="16"/>
      <w:szCs w:val="16"/>
    </w:rPr>
  </w:style>
  <w:style w:type="character" w:customStyle="1" w:styleId="news-date-time">
    <w:name w:val="news-date-time"/>
    <w:qFormat/>
  </w:style>
  <w:style w:type="character" w:customStyle="1" w:styleId="11">
    <w:name w:val="Заголовок 1 Знак1"/>
    <w:qFormat/>
    <w:rPr>
      <w:rFonts w:ascii="Calibri Light" w:hAnsi="Calibri Light" w:cs="0"/>
      <w:b/>
      <w:bCs/>
      <w:color w:val="2F5496"/>
      <w:sz w:val="28"/>
      <w:szCs w:val="28"/>
    </w:rPr>
  </w:style>
  <w:style w:type="character" w:customStyle="1" w:styleId="eop">
    <w:name w:val="eop"/>
    <w:qFormat/>
  </w:style>
  <w:style w:type="character" w:customStyle="1" w:styleId="normaltextrun">
    <w:name w:val="normaltextrun"/>
    <w:qFormat/>
  </w:style>
  <w:style w:type="character" w:styleId="a5">
    <w:name w:val="Strong"/>
    <w:qFormat/>
    <w:rPr>
      <w:b/>
      <w:bCs/>
    </w:rPr>
  </w:style>
  <w:style w:type="character" w:customStyle="1" w:styleId="a6">
    <w:name w:val="Основной текст с отступом Знак"/>
    <w:qFormat/>
    <w:rPr>
      <w:rFonts w:ascii="Times New Roman" w:eastAsia="Times New Roman" w:hAnsi="Times New Roman" w:cs="Times New Roman"/>
      <w:sz w:val="28"/>
      <w:szCs w:val="20"/>
    </w:rPr>
  </w:style>
  <w:style w:type="character" w:styleId="a7">
    <w:name w:val="line number"/>
    <w:qFormat/>
  </w:style>
  <w:style w:type="character" w:customStyle="1" w:styleId="a8">
    <w:name w:val="Подзаголовок Знак"/>
    <w:qFormat/>
    <w:rPr>
      <w:rFonts w:ascii="Times New Roman" w:eastAsia="Times New Roman" w:hAnsi="Times New Roman" w:cs="Times New Roman"/>
      <w:iCs/>
      <w:spacing w:val="15"/>
    </w:rPr>
  </w:style>
  <w:style w:type="character" w:styleId="a9">
    <w:name w:val="page number"/>
    <w:qFormat/>
  </w:style>
  <w:style w:type="character" w:customStyle="1" w:styleId="4">
    <w:name w:val="Заголовок 4 Знак"/>
    <w:qFormat/>
    <w:rPr>
      <w:rFonts w:ascii="Calibri Light" w:hAnsi="Calibri Light" w:cs="0"/>
      <w:i/>
      <w:iCs/>
      <w:color w:val="2F5496"/>
    </w:rPr>
  </w:style>
  <w:style w:type="character" w:customStyle="1" w:styleId="30">
    <w:name w:val="Заголовок 3 Знак"/>
    <w:link w:val="3"/>
    <w:qFormat/>
    <w:rPr>
      <w:rFonts w:ascii="Calibri Light" w:hAnsi="Calibri Light" w:cs="0"/>
      <w:color w:val="1F3763"/>
    </w:rPr>
  </w:style>
  <w:style w:type="character" w:customStyle="1" w:styleId="2">
    <w:name w:val="Заголовок 2 Знак"/>
    <w:qFormat/>
    <w:rPr>
      <w:rFonts w:ascii="Calibri Light" w:hAnsi="Calibri Light" w:cs="0"/>
      <w:color w:val="2F5496"/>
      <w:sz w:val="26"/>
      <w:szCs w:val="26"/>
    </w:rPr>
  </w:style>
  <w:style w:type="character" w:customStyle="1" w:styleId="10">
    <w:name w:val="Заголовок 1 Знак"/>
    <w:link w:val="1"/>
    <w:qFormat/>
    <w:rPr>
      <w:rFonts w:ascii="Calibri Light" w:hAnsi="Calibri Light" w:cs="0"/>
      <w:color w:val="2F5496"/>
      <w:sz w:val="32"/>
      <w:szCs w:val="32"/>
    </w:rPr>
  </w:style>
  <w:style w:type="character" w:customStyle="1" w:styleId="aa">
    <w:name w:val="Текст выноски Знак"/>
    <w:qFormat/>
    <w:rPr>
      <w:rFonts w:ascii="Segoe UI" w:hAnsi="Segoe UI" w:cs="Segoe UI"/>
      <w:sz w:val="18"/>
      <w:szCs w:val="18"/>
    </w:rPr>
  </w:style>
  <w:style w:type="character" w:customStyle="1" w:styleId="ab">
    <w:name w:val="Нижний колонтитул Знак"/>
    <w:qFormat/>
  </w:style>
  <w:style w:type="character" w:customStyle="1" w:styleId="ac">
    <w:name w:val="Верхний колонтитул Знак"/>
    <w:qFormat/>
  </w:style>
  <w:style w:type="paragraph" w:customStyle="1" w:styleId="ad">
    <w:name w:val="Заголовок"/>
    <w:basedOn w:val="a"/>
    <w:next w:val="ae"/>
    <w:qFormat/>
    <w:rsid w:val="00020158"/>
    <w:pPr>
      <w:keepNext/>
      <w:spacing w:before="240" w:after="120"/>
    </w:pPr>
    <w:rPr>
      <w:rFonts w:ascii="Liberation Sans" w:eastAsia="Microsoft YaHei" w:hAnsi="Liberation Sans" w:cs="Lucida Sans"/>
      <w:sz w:val="28"/>
      <w:szCs w:val="28"/>
    </w:rPr>
  </w:style>
  <w:style w:type="paragraph" w:styleId="ae">
    <w:name w:val="Body Text"/>
    <w:basedOn w:val="a"/>
    <w:rsid w:val="00020158"/>
    <w:pPr>
      <w:spacing w:after="140" w:line="276" w:lineRule="auto"/>
    </w:pPr>
  </w:style>
  <w:style w:type="paragraph" w:styleId="af">
    <w:name w:val="List"/>
    <w:basedOn w:val="ae"/>
    <w:rsid w:val="00020158"/>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rsid w:val="00020158"/>
    <w:pPr>
      <w:suppressLineNumbers/>
    </w:pPr>
    <w:rPr>
      <w:rFonts w:cs="Lucida Sans"/>
    </w:rPr>
  </w:style>
  <w:style w:type="paragraph" w:customStyle="1" w:styleId="12">
    <w:name w:val="Название объекта1"/>
    <w:basedOn w:val="a"/>
    <w:qFormat/>
    <w:rsid w:val="00020158"/>
    <w:pPr>
      <w:suppressLineNumbers/>
      <w:spacing w:before="120" w:after="120"/>
    </w:pPr>
    <w:rPr>
      <w:rFonts w:cs="Lucida Sans"/>
      <w:i/>
      <w:iCs/>
      <w:sz w:val="24"/>
      <w:szCs w:val="24"/>
    </w:rPr>
  </w:style>
  <w:style w:type="paragraph" w:customStyle="1" w:styleId="ConsPlusNormal0">
    <w:name w:val="ConsPlusNormal"/>
    <w:qFormat/>
    <w:rsid w:val="000F7F8F"/>
    <w:pPr>
      <w:widowControl w:val="0"/>
    </w:pPr>
    <w:rPr>
      <w:rFonts w:eastAsia="Times New Roman" w:cs="Calibri"/>
      <w:szCs w:val="20"/>
      <w:lang w:eastAsia="ru-RU"/>
    </w:rPr>
  </w:style>
  <w:style w:type="paragraph" w:customStyle="1" w:styleId="13">
    <w:name w:val="Обычная таблица1"/>
    <w:qFormat/>
    <w:rPr>
      <w:rFonts w:ascii="Times New Roman" w:eastAsia="Times New Roman" w:hAnsi="Times New Roman" w:cs="Times New Roman CE"/>
      <w:sz w:val="20"/>
      <w:szCs w:val="24"/>
      <w:lang w:eastAsia="ru-RU"/>
    </w:rPr>
  </w:style>
  <w:style w:type="paragraph" w:customStyle="1" w:styleId="western">
    <w:name w:val="western"/>
    <w:basedOn w:val="a"/>
    <w:qFormat/>
    <w:pPr>
      <w:spacing w:beforeAutospacing="1" w:after="142" w:line="276" w:lineRule="exact"/>
    </w:pPr>
    <w:rPr>
      <w:color w:val="000000"/>
      <w:sz w:val="28"/>
      <w:lang w:eastAsia="ru-RU"/>
    </w:rPr>
  </w:style>
  <w:style w:type="paragraph" w:customStyle="1" w:styleId="af2">
    <w:name w:val="Верхний и нижний колонтитулы"/>
    <w:basedOn w:val="a"/>
    <w:qFormat/>
    <w:pPr>
      <w:suppressLineNumbers/>
      <w:tabs>
        <w:tab w:val="center" w:pos="4677"/>
        <w:tab w:val="right" w:pos="9355"/>
      </w:tabs>
    </w:pPr>
  </w:style>
  <w:style w:type="paragraph" w:styleId="af3">
    <w:name w:val="footer"/>
    <w:basedOn w:val="af2"/>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paragraph" w:styleId="32">
    <w:name w:val="Body Text Indent 3"/>
    <w:basedOn w:val="a"/>
    <w:qFormat/>
    <w:pPr>
      <w:spacing w:after="120" w:line="240" w:lineRule="exact"/>
      <w:ind w:left="283"/>
    </w:pPr>
    <w:rPr>
      <w:rFonts w:ascii="Times New Roman" w:eastAsia="Times New Roman" w:hAnsi="Times New Roman" w:cs="Times New Roman"/>
      <w:sz w:val="16"/>
      <w:szCs w:val="16"/>
    </w:rPr>
  </w:style>
  <w:style w:type="paragraph" w:customStyle="1" w:styleId="xl117">
    <w:name w:val="xl117"/>
    <w:basedOn w:val="a"/>
    <w:qFormat/>
    <w:pPr>
      <w:spacing w:beforeAutospacing="1" w:afterAutospacing="1" w:line="240" w:lineRule="exact"/>
      <w:jc w:val="right"/>
    </w:pPr>
    <w:rPr>
      <w:rFonts w:ascii="Times New Roman" w:eastAsia="Times New Roman" w:hAnsi="Times New Roman" w:cs="Times New Roman"/>
    </w:rPr>
  </w:style>
  <w:style w:type="paragraph" w:customStyle="1" w:styleId="xl116">
    <w:name w:val="xl116"/>
    <w:basedOn w:val="a"/>
    <w:qFormat/>
    <w:pPr>
      <w:pBdr>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115">
    <w:name w:val="xl115"/>
    <w:basedOn w:val="a"/>
    <w:qFormat/>
    <w:pPr>
      <w:pBdr>
        <w:left w:val="single" w:sz="4" w:space="0" w:color="000000"/>
        <w:bottom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114">
    <w:name w:val="xl114"/>
    <w:basedOn w:val="a"/>
    <w:qFormat/>
    <w:pPr>
      <w:pBdr>
        <w:top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113">
    <w:name w:val="xl113"/>
    <w:basedOn w:val="a"/>
    <w:qFormat/>
    <w:pPr>
      <w:pBdr>
        <w:top w:val="single" w:sz="4" w:space="0" w:color="000000"/>
        <w:lef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112">
    <w:name w:val="xl112"/>
    <w:basedOn w:val="a"/>
    <w:qFormat/>
    <w:pPr>
      <w:pBdr>
        <w:left w:val="single" w:sz="4" w:space="0" w:color="000000"/>
        <w:bottom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111">
    <w:name w:val="xl111"/>
    <w:basedOn w:val="a"/>
    <w:qFormat/>
    <w:pPr>
      <w:pBdr>
        <w:left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110">
    <w:name w:val="xl110"/>
    <w:basedOn w:val="a"/>
    <w:qFormat/>
    <w:pPr>
      <w:pBdr>
        <w:top w:val="single" w:sz="4" w:space="0" w:color="000000"/>
        <w:left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109">
    <w:name w:val="xl109"/>
    <w:basedOn w:val="a"/>
    <w:qFormat/>
    <w:pPr>
      <w:pBdr>
        <w:bottom w:val="single" w:sz="4" w:space="0" w:color="000000"/>
      </w:pBdr>
      <w:spacing w:beforeAutospacing="1" w:afterAutospacing="1" w:line="240" w:lineRule="exact"/>
      <w:jc w:val="center"/>
    </w:pPr>
    <w:rPr>
      <w:rFonts w:ascii="Times New Roman" w:eastAsia="Times New Roman" w:hAnsi="Times New Roman" w:cs="Times New Roman"/>
    </w:rPr>
  </w:style>
  <w:style w:type="paragraph" w:customStyle="1" w:styleId="xl108">
    <w:name w:val="xl108"/>
    <w:basedOn w:val="a"/>
    <w:qFormat/>
    <w:pPr>
      <w:pBdr>
        <w:left w:val="single" w:sz="4" w:space="0" w:color="000000"/>
        <w:bottom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107">
    <w:name w:val="xl107"/>
    <w:basedOn w:val="a"/>
    <w:qFormat/>
    <w:pPr>
      <w:pBdr>
        <w:left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106">
    <w:name w:val="xl106"/>
    <w:basedOn w:val="a"/>
    <w:qFormat/>
    <w:pPr>
      <w:pBdr>
        <w:top w:val="single" w:sz="4" w:space="0" w:color="000000"/>
        <w:left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105">
    <w:name w:val="xl105"/>
    <w:basedOn w:val="a"/>
    <w:qFormat/>
    <w:pPr>
      <w:pBdr>
        <w:left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104">
    <w:name w:val="xl104"/>
    <w:basedOn w:val="a"/>
    <w:qFormat/>
    <w:pPr>
      <w:pBdr>
        <w:top w:val="single" w:sz="4" w:space="0" w:color="000000"/>
        <w:left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103">
    <w:name w:val="xl103"/>
    <w:basedOn w:val="a"/>
    <w:qFormat/>
    <w:pPr>
      <w:pBdr>
        <w:left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102">
    <w:name w:val="xl102"/>
    <w:basedOn w:val="a"/>
    <w:qFormat/>
    <w:pPr>
      <w:pBdr>
        <w:top w:val="single" w:sz="4" w:space="0" w:color="000000"/>
        <w:left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pPr>
    <w:rPr>
      <w:rFonts w:ascii="Times New Roman" w:eastAsia="Times New Roman" w:hAnsi="Times New Roman" w:cs="Times New Roman"/>
      <w:b/>
      <w:bCs/>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b/>
      <w:bCs/>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b/>
      <w:bCs/>
    </w:rPr>
  </w:style>
  <w:style w:type="paragraph" w:customStyle="1" w:styleId="xl95">
    <w:name w:val="xl95"/>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b/>
      <w:b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93">
    <w:name w:val="xl93"/>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92">
    <w:name w:val="xl92"/>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90">
    <w:name w:val="xl90"/>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89">
    <w:name w:val="xl89"/>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88">
    <w:name w:val="xl88"/>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87">
    <w:name w:val="xl87"/>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86">
    <w:name w:val="xl86"/>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85">
    <w:name w:val="xl85"/>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84">
    <w:name w:val="xl84"/>
    <w:basedOn w:val="a"/>
    <w:qFormat/>
    <w:pPr>
      <w:pBdr>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rPr>
  </w:style>
  <w:style w:type="paragraph" w:customStyle="1" w:styleId="xl83">
    <w:name w:val="xl83"/>
    <w:basedOn w:val="a"/>
    <w:qFormat/>
    <w:pPr>
      <w:spacing w:beforeAutospacing="1" w:afterAutospacing="1" w:line="240" w:lineRule="exact"/>
    </w:pPr>
    <w:rPr>
      <w:rFonts w:ascii="Times New Roman" w:eastAsia="Times New Roman" w:hAnsi="Times New Roman" w:cs="Times New Roman"/>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80">
    <w:name w:val="xl80"/>
    <w:basedOn w:val="a"/>
    <w:qFormat/>
    <w:pPr>
      <w:pBdr>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79">
    <w:name w:val="xl79"/>
    <w:basedOn w:val="a"/>
    <w:qFormat/>
    <w:pPr>
      <w:pBdr>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rPr>
  </w:style>
  <w:style w:type="paragraph" w:customStyle="1" w:styleId="xl77">
    <w:name w:val="xl77"/>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r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75">
    <w:name w:val="xl75"/>
    <w:basedOn w:val="a"/>
    <w:qFormat/>
    <w:pPr>
      <w:spacing w:beforeAutospacing="1" w:afterAutospacing="1" w:line="240" w:lineRule="exact"/>
    </w:pPr>
    <w:rPr>
      <w:rFonts w:ascii="Times New Roman" w:eastAsia="Times New Roman" w:hAnsi="Times New Roman" w:cs="Times New Roman"/>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72">
    <w:name w:val="xl72"/>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b/>
      <w:bCs/>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pPr>
    <w:rPr>
      <w:rFonts w:ascii="Times New Roman" w:eastAsia="Times New Roman" w:hAnsi="Times New Roman" w:cs="Times New Roman"/>
    </w:rPr>
  </w:style>
  <w:style w:type="paragraph" w:customStyle="1" w:styleId="xl70">
    <w:name w:val="xl70"/>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69">
    <w:name w:val="xl69"/>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eastAsia="Times New Roman" w:hAnsi="Times New Roman" w:cs="Times New Roman"/>
    </w:rPr>
  </w:style>
  <w:style w:type="paragraph" w:customStyle="1" w:styleId="xl68">
    <w:name w:val="xl68"/>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textAlignment w:val="center"/>
    </w:pPr>
    <w:rPr>
      <w:rFonts w:ascii="Times New Roman" w:eastAsia="Times New Roman" w:hAnsi="Times New Roman" w:cs="Times New Roman"/>
      <w:color w:val="000000"/>
    </w:rPr>
  </w:style>
  <w:style w:type="paragraph" w:customStyle="1" w:styleId="xl67">
    <w:name w:val="xl67"/>
    <w:basedOn w:val="a"/>
    <w:qFormat/>
    <w:pPr>
      <w:spacing w:beforeAutospacing="1" w:afterAutospacing="1" w:line="240" w:lineRule="exact"/>
      <w:jc w:val="center"/>
    </w:pPr>
    <w:rPr>
      <w:rFonts w:ascii="Times New Roman" w:eastAsia="Times New Roman" w:hAnsi="Times New Roman" w:cs="Times New Roman"/>
    </w:rPr>
  </w:style>
  <w:style w:type="paragraph" w:customStyle="1" w:styleId="xl66">
    <w:name w:val="xl66"/>
    <w:basedOn w:val="a"/>
    <w:qFormat/>
    <w:pPr>
      <w:spacing w:beforeAutospacing="1" w:afterAutospacing="1" w:line="240" w:lineRule="exact"/>
      <w:textAlignment w:val="center"/>
    </w:pPr>
    <w:rPr>
      <w:rFonts w:ascii="Times New Roman" w:eastAsia="Times New Roman" w:hAnsi="Times New Roman" w:cs="Times New Roman"/>
    </w:rPr>
  </w:style>
  <w:style w:type="paragraph" w:customStyle="1" w:styleId="xl65">
    <w:name w:val="xl65"/>
    <w:basedOn w:val="a"/>
    <w:qFormat/>
    <w:pPr>
      <w:spacing w:beforeAutospacing="1" w:afterAutospacing="1" w:line="240" w:lineRule="exact"/>
      <w:jc w:val="center"/>
      <w:textAlignment w:val="center"/>
    </w:pPr>
    <w:rPr>
      <w:rFonts w:ascii="Times New Roman" w:eastAsia="Times New Roman" w:hAnsi="Times New Roman" w:cs="Times New Roman"/>
    </w:rPr>
  </w:style>
  <w:style w:type="paragraph" w:customStyle="1" w:styleId="xl64">
    <w:name w:val="xl64"/>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eastAsia="Times New Roman" w:hAnsi="Times New Roman" w:cs="Times New Roman"/>
    </w:rPr>
  </w:style>
  <w:style w:type="paragraph" w:customStyle="1" w:styleId="xl63">
    <w:name w:val="xl63"/>
    <w:basedOn w:val="a"/>
    <w:qFormat/>
    <w:pPr>
      <w:spacing w:beforeAutospacing="1" w:afterAutospacing="1" w:line="240" w:lineRule="exact"/>
    </w:pPr>
    <w:rPr>
      <w:rFonts w:ascii="Times New Roman" w:eastAsia="Times New Roman" w:hAnsi="Times New Roman" w:cs="Times New Roman"/>
    </w:rPr>
  </w:style>
  <w:style w:type="paragraph" w:customStyle="1" w:styleId="font5">
    <w:name w:val="font5"/>
    <w:basedOn w:val="a"/>
    <w:qFormat/>
    <w:pPr>
      <w:spacing w:beforeAutospacing="1" w:afterAutospacing="1" w:line="240" w:lineRule="exact"/>
    </w:pPr>
    <w:rPr>
      <w:rFonts w:ascii="Times New Roman" w:eastAsia="Times New Roman" w:hAnsi="Times New Roman" w:cs="Times New Roman"/>
      <w:color w:val="000000"/>
      <w:sz w:val="16"/>
      <w:szCs w:val="16"/>
    </w:rPr>
  </w:style>
  <w:style w:type="paragraph" w:customStyle="1" w:styleId="paragraph">
    <w:name w:val="paragraph"/>
    <w:basedOn w:val="a"/>
    <w:qFormat/>
    <w:pPr>
      <w:spacing w:line="240" w:lineRule="exact"/>
    </w:pPr>
    <w:rPr>
      <w:rFonts w:ascii="Times New Roman" w:eastAsia="Times New Roman" w:hAnsi="Times New Roman" w:cs="Times New Roman"/>
    </w:rPr>
  </w:style>
  <w:style w:type="paragraph" w:customStyle="1" w:styleId="zag2">
    <w:name w:val="zag2"/>
    <w:basedOn w:val="a"/>
    <w:qFormat/>
    <w:pPr>
      <w:spacing w:after="225" w:line="240" w:lineRule="exact"/>
      <w:jc w:val="center"/>
    </w:pPr>
    <w:rPr>
      <w:rFonts w:ascii="Times New Roman" w:eastAsia="Times New Roman" w:hAnsi="Times New Roman" w:cs="Times New Roman"/>
      <w:b/>
      <w:bCs/>
      <w:color w:val="1E6BA3"/>
      <w:sz w:val="21"/>
      <w:szCs w:val="21"/>
    </w:rPr>
  </w:style>
  <w:style w:type="paragraph" w:styleId="af6">
    <w:name w:val="Normal (Web)"/>
    <w:basedOn w:val="a"/>
    <w:qFormat/>
    <w:pPr>
      <w:spacing w:beforeAutospacing="1" w:afterAutospacing="1" w:line="240" w:lineRule="exact"/>
    </w:pPr>
    <w:rPr>
      <w:rFonts w:ascii="Times New Roman" w:eastAsia="Times New Roman" w:hAnsi="Times New Roman" w:cs="Times New Roman"/>
    </w:rPr>
  </w:style>
  <w:style w:type="paragraph" w:customStyle="1" w:styleId="5">
    <w:name w:val="Знак5 Знак Знак Знак Знак Знак Знак Знак Знак"/>
    <w:basedOn w:val="a"/>
    <w:qFormat/>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4">
    <w:name w:val="Знак Знак1"/>
    <w:basedOn w:val="a"/>
    <w:qFormat/>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Cell">
    <w:name w:val="ConsPlusCell"/>
    <w:qFormat/>
    <w:rPr>
      <w:rFonts w:ascii="Arial" w:eastAsia="Times New Roman" w:hAnsi="Arial" w:cs="Arial"/>
      <w:sz w:val="20"/>
      <w:szCs w:val="20"/>
      <w:lang w:eastAsia="ru-RU"/>
    </w:rPr>
  </w:style>
  <w:style w:type="paragraph" w:styleId="af7">
    <w:name w:val="Balloon Text"/>
    <w:basedOn w:val="a"/>
    <w:qFormat/>
    <w:pPr>
      <w:spacing w:line="240" w:lineRule="exact"/>
    </w:pPr>
    <w:rPr>
      <w:rFonts w:ascii="Segoe UI" w:hAnsi="Segoe UI" w:cs="Segoe UI"/>
      <w:sz w:val="18"/>
      <w:szCs w:val="18"/>
    </w:rPr>
  </w:style>
  <w:style w:type="paragraph" w:customStyle="1" w:styleId="ConsPlusTitle">
    <w:name w:val="ConsPlusTitle"/>
    <w:qFormat/>
    <w:pPr>
      <w:widowControl w:val="0"/>
    </w:pPr>
    <w:rPr>
      <w:rFonts w:ascii="Calibri" w:eastAsia="Times New Roman" w:hAnsi="Calibri" w:cs="Calibri"/>
      <w:b/>
      <w:szCs w:val="20"/>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styleId="af8">
    <w:name w:val="List Paragraph"/>
    <w:basedOn w:val="a"/>
    <w:qFormat/>
    <w:pPr>
      <w:ind w:left="720"/>
      <w:contextualSpacing/>
    </w:pPr>
  </w:style>
  <w:style w:type="character" w:customStyle="1" w:styleId="120">
    <w:name w:val="Заголовок 1 Знак2"/>
    <w:basedOn w:val="a0"/>
    <w:uiPriority w:val="9"/>
    <w:rsid w:val="00F066B3"/>
    <w:rPr>
      <w:rFonts w:asciiTheme="majorHAnsi" w:eastAsiaTheme="majorEastAsia" w:hAnsiTheme="majorHAnsi" w:cstheme="majorBidi"/>
      <w:b/>
      <w:bCs/>
      <w:color w:val="2E74B5" w:themeColor="accent1" w:themeShade="BF"/>
      <w:sz w:val="28"/>
      <w:szCs w:val="28"/>
    </w:rPr>
  </w:style>
  <w:style w:type="character" w:customStyle="1" w:styleId="310">
    <w:name w:val="Заголовок 3 Знак1"/>
    <w:basedOn w:val="a0"/>
    <w:uiPriority w:val="9"/>
    <w:semiHidden/>
    <w:rsid w:val="00F066B3"/>
    <w:rPr>
      <w:rFonts w:asciiTheme="majorHAnsi" w:eastAsiaTheme="majorEastAsia" w:hAnsiTheme="majorHAnsi" w:cstheme="majorBidi"/>
      <w:b/>
      <w:bCs/>
      <w:color w:val="5B9BD5" w:themeColor="accent1"/>
    </w:rPr>
  </w:style>
  <w:style w:type="character" w:styleId="af9">
    <w:name w:val="Hyperlink"/>
    <w:rsid w:val="00F066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46A37-64E7-4305-B56B-10C35412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5070</Words>
  <Characters>28900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Петракова</dc:creator>
  <dc:description/>
  <cp:lastModifiedBy>Петракова</cp:lastModifiedBy>
  <cp:revision>2</cp:revision>
  <cp:lastPrinted>2023-12-22T09:47:00Z</cp:lastPrinted>
  <dcterms:created xsi:type="dcterms:W3CDTF">2024-11-14T07:07:00Z</dcterms:created>
  <dcterms:modified xsi:type="dcterms:W3CDTF">2024-11-14T07:07:00Z</dcterms:modified>
  <dc:language>ru-RU</dc:language>
</cp:coreProperties>
</file>