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ИНФОРМАЦИЯ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об устранении нарушений по результатам контрольных и экспертно-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аналитических мероприятий, проведенных Контрольно-счетной палатой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городского округа Фрязино за </w:t>
      </w:r>
      <w:r>
        <w:rPr>
          <w:rFonts w:ascii="Times New Roman" w:hAnsi="Times New Roman"/>
          <w:sz w:val="28"/>
          <w:szCs w:val="28"/>
        </w:rPr>
        <w:t>9 месяцев</w:t>
      </w:r>
      <w:r>
        <w:rPr>
          <w:rFonts w:ascii="Times New Roman" w:hAnsi="Times New Roman"/>
          <w:sz w:val="28"/>
          <w:szCs w:val="28"/>
        </w:rPr>
        <w:t xml:space="preserve"> 2025 года.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работы за </w:t>
      </w:r>
      <w:r>
        <w:rPr>
          <w:rFonts w:ascii="Times New Roman" w:hAnsi="Times New Roman"/>
          <w:sz w:val="28"/>
          <w:szCs w:val="28"/>
        </w:rPr>
        <w:t>9 месяцев</w:t>
      </w:r>
      <w:r>
        <w:rPr>
          <w:rFonts w:ascii="Times New Roman" w:hAnsi="Times New Roman"/>
          <w:sz w:val="28"/>
          <w:szCs w:val="28"/>
        </w:rPr>
        <w:t xml:space="preserve"> 2025 год Контрольно-счетной палатой в результате проведения контрольных и экспертно-аналитических мероприятий выявлено </w:t>
      </w:r>
      <w:r>
        <w:rPr>
          <w:rFonts w:ascii="Times New Roman" w:hAnsi="Times New Roman"/>
          <w:sz w:val="28"/>
          <w:szCs w:val="28"/>
        </w:rPr>
        <w:t xml:space="preserve">146 </w:t>
      </w:r>
      <w:r>
        <w:rPr>
          <w:rFonts w:ascii="Times New Roman" w:hAnsi="Times New Roman"/>
          <w:sz w:val="28"/>
          <w:szCs w:val="28"/>
        </w:rPr>
        <w:t>нарушени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на общую сумму </w:t>
      </w:r>
      <w:r>
        <w:rPr>
          <w:rFonts w:ascii="Times New Roman" w:hAnsi="Times New Roman"/>
          <w:sz w:val="28"/>
          <w:szCs w:val="28"/>
        </w:rPr>
        <w:t>439 313,1</w:t>
      </w:r>
      <w:r>
        <w:rPr>
          <w:rFonts w:ascii="Times New Roman" w:hAnsi="Times New Roman"/>
          <w:sz w:val="28"/>
          <w:szCs w:val="28"/>
        </w:rPr>
        <w:t xml:space="preserve"> тыс. руб. В течение  </w:t>
      </w:r>
      <w:r>
        <w:rPr>
          <w:rFonts w:ascii="Times New Roman" w:hAnsi="Times New Roman"/>
          <w:sz w:val="28"/>
          <w:szCs w:val="28"/>
        </w:rPr>
        <w:t xml:space="preserve">3х кварталов </w:t>
      </w:r>
      <w:r>
        <w:rPr>
          <w:rFonts w:ascii="Times New Roman" w:hAnsi="Times New Roman"/>
          <w:sz w:val="28"/>
          <w:szCs w:val="28"/>
        </w:rPr>
        <w:t xml:space="preserve">2025 года устранено нарушений на сумму </w:t>
      </w:r>
      <w:r>
        <w:rPr>
          <w:rFonts w:ascii="Times New Roman" w:hAnsi="Times New Roman"/>
          <w:sz w:val="28"/>
          <w:szCs w:val="28"/>
        </w:rPr>
        <w:t>56 539,31</w:t>
      </w:r>
      <w:r>
        <w:rPr>
          <w:rFonts w:ascii="Times New Roman" w:hAnsi="Times New Roman"/>
          <w:sz w:val="28"/>
          <w:szCs w:val="28"/>
        </w:rPr>
        <w:t xml:space="preserve"> тыс. руб., в том числе возмещено денежными средствами в бюджеты Московской области и городского округа Фрязино </w:t>
      </w:r>
      <w:r>
        <w:rPr>
          <w:rFonts w:ascii="Times New Roman" w:hAnsi="Times New Roman"/>
          <w:sz w:val="28"/>
          <w:szCs w:val="28"/>
        </w:rPr>
        <w:t>26 979,44</w:t>
      </w:r>
      <w:r>
        <w:rPr>
          <w:rFonts w:ascii="Times New Roman" w:hAnsi="Times New Roman"/>
          <w:sz w:val="28"/>
          <w:szCs w:val="28"/>
        </w:rPr>
        <w:t xml:space="preserve"> тыс. руб.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LibreOffice/7.5.7.1$Windows_X86_64 LibreOffice_project/47eb0cf7efbacdee9b19ae25d6752381ede23126</Application>
  <AppVersion>15.0000</AppVersion>
  <Pages>1</Pages>
  <Words>81</Words>
  <Characters>511</Characters>
  <CharactersWithSpaces>682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2024-10-07T09:04:23Z</dcterms:created>
  <dc:creator/>
  <dc:description/>
  <dc:language>ru-RU</dc:language>
  <cp:lastModifiedBy/>
  <dcterms:modified xsi:type="dcterms:W3CDTF">2025-11-06T14:22:26Z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